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C04EB" w:rsidRDefault="00922B71">
      <w:pPr>
        <w:jc w:val="center"/>
        <w:rPr>
          <w:rFonts w:ascii="Arial" w:eastAsia="Arial" w:hAnsi="Arial" w:cs="Arial"/>
          <w:color w:val="000000"/>
          <w:highlight w:val="white"/>
        </w:rPr>
      </w:pPr>
      <w:r>
        <w:rPr>
          <w:rFonts w:ascii="Arial" w:eastAsia="Arial" w:hAnsi="Arial" w:cs="Arial"/>
          <w:color w:val="000000"/>
          <w:highlight w:val="white"/>
        </w:rPr>
        <w:t>Office of the Vice President for Academic Affairs</w:t>
      </w:r>
    </w:p>
    <w:p w14:paraId="00000002" w14:textId="77777777" w:rsidR="003C04EB" w:rsidRDefault="003C04EB">
      <w:pPr>
        <w:jc w:val="center"/>
        <w:rPr>
          <w:rFonts w:ascii="Arial" w:eastAsia="Arial" w:hAnsi="Arial" w:cs="Arial"/>
          <w:highlight w:val="white"/>
        </w:rPr>
      </w:pPr>
    </w:p>
    <w:p w14:paraId="00000003" w14:textId="77777777" w:rsidR="003C04EB" w:rsidRDefault="00922B71">
      <w:pPr>
        <w:ind w:hanging="2"/>
        <w:jc w:val="center"/>
        <w:rPr>
          <w:rFonts w:ascii="Arial" w:eastAsia="Arial" w:hAnsi="Arial" w:cs="Arial"/>
        </w:rPr>
      </w:pPr>
      <w:r>
        <w:rPr>
          <w:rFonts w:ascii="Arial" w:eastAsia="Arial" w:hAnsi="Arial" w:cs="Arial"/>
          <w:b/>
        </w:rPr>
        <w:t>EVALUATION OF THE UP GENERAL EDUCATION PROGRAM</w:t>
      </w:r>
    </w:p>
    <w:p w14:paraId="00000004" w14:textId="77777777" w:rsidR="003C04EB" w:rsidRDefault="00922B71">
      <w:pPr>
        <w:ind w:hanging="2"/>
        <w:jc w:val="center"/>
        <w:rPr>
          <w:rFonts w:ascii="Arial" w:eastAsia="Arial" w:hAnsi="Arial" w:cs="Arial"/>
        </w:rPr>
      </w:pPr>
      <w:r>
        <w:rPr>
          <w:rFonts w:ascii="Arial" w:eastAsia="Arial" w:hAnsi="Arial" w:cs="Arial"/>
          <w:b/>
        </w:rPr>
        <w:t>Proposal Cover</w:t>
      </w:r>
    </w:p>
    <w:p w14:paraId="00000005" w14:textId="77777777" w:rsidR="003C04EB" w:rsidRDefault="003C04EB">
      <w:pPr>
        <w:ind w:hanging="2"/>
        <w:jc w:val="both"/>
        <w:rPr>
          <w:rFonts w:ascii="Arial" w:eastAsia="Arial" w:hAnsi="Arial" w:cs="Arial"/>
        </w:rPr>
      </w:pPr>
    </w:p>
    <w:tbl>
      <w:tblPr>
        <w:tblStyle w:val="af0"/>
        <w:tblW w:w="98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8"/>
        <w:gridCol w:w="5151"/>
      </w:tblGrid>
      <w:tr w:rsidR="003C04EB" w14:paraId="5CDAAE9F" w14:textId="77777777">
        <w:trPr>
          <w:trHeight w:val="767"/>
        </w:trPr>
        <w:tc>
          <w:tcPr>
            <w:tcW w:w="4658" w:type="dxa"/>
            <w:tcBorders>
              <w:right w:val="single" w:sz="4" w:space="0" w:color="000000"/>
            </w:tcBorders>
          </w:tcPr>
          <w:p w14:paraId="00000006" w14:textId="77777777" w:rsidR="003C04EB" w:rsidRDefault="003C04EB">
            <w:pPr>
              <w:ind w:firstLine="0"/>
              <w:jc w:val="both"/>
              <w:rPr>
                <w:rFonts w:ascii="Arial" w:eastAsia="Arial" w:hAnsi="Arial" w:cs="Arial"/>
              </w:rPr>
            </w:pPr>
          </w:p>
          <w:p w14:paraId="00000007" w14:textId="77777777" w:rsidR="003C04EB" w:rsidRDefault="00922B71">
            <w:pPr>
              <w:ind w:firstLine="0"/>
              <w:jc w:val="both"/>
              <w:rPr>
                <w:rFonts w:ascii="Arial" w:eastAsia="Arial" w:hAnsi="Arial" w:cs="Arial"/>
              </w:rPr>
            </w:pPr>
            <w:r>
              <w:rPr>
                <w:rFonts w:ascii="Arial" w:eastAsia="Arial" w:hAnsi="Arial" w:cs="Arial"/>
              </w:rPr>
              <w:t>Date submitted: ____________________</w:t>
            </w:r>
          </w:p>
          <w:p w14:paraId="00000008" w14:textId="77777777" w:rsidR="003C04EB" w:rsidRDefault="003C04EB">
            <w:pPr>
              <w:ind w:firstLine="0"/>
              <w:jc w:val="both"/>
              <w:rPr>
                <w:rFonts w:ascii="Arial" w:eastAsia="Arial" w:hAnsi="Arial" w:cs="Arial"/>
              </w:rPr>
            </w:pPr>
          </w:p>
        </w:tc>
        <w:tc>
          <w:tcPr>
            <w:tcW w:w="5151" w:type="dxa"/>
            <w:tcBorders>
              <w:left w:val="single" w:sz="4" w:space="0" w:color="000000"/>
            </w:tcBorders>
          </w:tcPr>
          <w:p w14:paraId="00000009" w14:textId="77777777" w:rsidR="003C04EB" w:rsidRDefault="003C04EB">
            <w:pPr>
              <w:ind w:hanging="2"/>
              <w:jc w:val="both"/>
              <w:rPr>
                <w:rFonts w:ascii="Arial" w:eastAsia="Arial" w:hAnsi="Arial" w:cs="Arial"/>
              </w:rPr>
            </w:pPr>
          </w:p>
          <w:p w14:paraId="0000000A" w14:textId="77777777" w:rsidR="003C04EB" w:rsidRDefault="00922B71">
            <w:pPr>
              <w:ind w:hanging="2"/>
              <w:jc w:val="both"/>
              <w:rPr>
                <w:rFonts w:ascii="Arial" w:eastAsia="Arial" w:hAnsi="Arial" w:cs="Arial"/>
              </w:rPr>
            </w:pPr>
            <w:r>
              <w:rPr>
                <w:rFonts w:ascii="Arial" w:eastAsia="Arial" w:hAnsi="Arial" w:cs="Arial"/>
              </w:rPr>
              <w:t>Date received by OVPAA: _______________</w:t>
            </w:r>
          </w:p>
        </w:tc>
      </w:tr>
      <w:tr w:rsidR="003C04EB" w14:paraId="4C69E540" w14:textId="77777777">
        <w:trPr>
          <w:trHeight w:val="857"/>
        </w:trPr>
        <w:tc>
          <w:tcPr>
            <w:tcW w:w="9809" w:type="dxa"/>
            <w:gridSpan w:val="2"/>
          </w:tcPr>
          <w:p w14:paraId="0000000B" w14:textId="77777777" w:rsidR="003C04EB" w:rsidRDefault="003C04EB">
            <w:pPr>
              <w:ind w:hanging="2"/>
              <w:jc w:val="both"/>
              <w:rPr>
                <w:rFonts w:ascii="Arial" w:eastAsia="Arial" w:hAnsi="Arial" w:cs="Arial"/>
              </w:rPr>
            </w:pPr>
          </w:p>
          <w:p w14:paraId="0000000C" w14:textId="6924CFBF" w:rsidR="003C04EB" w:rsidRDefault="00922B71">
            <w:pPr>
              <w:ind w:hanging="2"/>
              <w:jc w:val="both"/>
              <w:rPr>
                <w:rFonts w:ascii="Arial" w:eastAsia="Arial" w:hAnsi="Arial" w:cs="Arial"/>
              </w:rPr>
            </w:pPr>
            <w:r>
              <w:rPr>
                <w:rFonts w:ascii="Arial" w:eastAsia="Arial" w:hAnsi="Arial" w:cs="Arial"/>
              </w:rPr>
              <w:t>OVPAA identifier number (to be assigned by OVPAA) DTS-2021-_____</w:t>
            </w:r>
            <w:r w:rsidR="00387438">
              <w:rPr>
                <w:rFonts w:ascii="Arial" w:eastAsia="Arial" w:hAnsi="Arial" w:cs="Arial"/>
              </w:rPr>
              <w:t>_______________</w:t>
            </w:r>
          </w:p>
          <w:p w14:paraId="0000000D" w14:textId="77777777" w:rsidR="003C04EB" w:rsidRDefault="003C04EB">
            <w:pPr>
              <w:ind w:hanging="2"/>
              <w:jc w:val="both"/>
              <w:rPr>
                <w:rFonts w:ascii="Arial" w:eastAsia="Arial" w:hAnsi="Arial" w:cs="Arial"/>
                <w:u w:val="single"/>
              </w:rPr>
            </w:pPr>
          </w:p>
        </w:tc>
      </w:tr>
    </w:tbl>
    <w:p w14:paraId="0000000F" w14:textId="77777777" w:rsidR="003C04EB" w:rsidRDefault="003C04EB">
      <w:pPr>
        <w:jc w:val="both"/>
        <w:rPr>
          <w:rFonts w:ascii="Arial" w:eastAsia="Arial" w:hAnsi="Arial" w:cs="Arial"/>
        </w:rPr>
      </w:pPr>
    </w:p>
    <w:tbl>
      <w:tblPr>
        <w:tblStyle w:val="af1"/>
        <w:tblW w:w="98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9"/>
      </w:tblGrid>
      <w:tr w:rsidR="003C04EB" w14:paraId="158C99C6" w14:textId="77777777">
        <w:trPr>
          <w:trHeight w:val="2861"/>
        </w:trPr>
        <w:tc>
          <w:tcPr>
            <w:tcW w:w="9809" w:type="dxa"/>
          </w:tcPr>
          <w:p w14:paraId="00000010" w14:textId="77777777" w:rsidR="003C04EB" w:rsidRDefault="00922B71">
            <w:pPr>
              <w:ind w:hanging="2"/>
              <w:jc w:val="both"/>
              <w:rPr>
                <w:rFonts w:ascii="Arial" w:eastAsia="Arial" w:hAnsi="Arial" w:cs="Arial"/>
              </w:rPr>
            </w:pPr>
            <w:r>
              <w:rPr>
                <w:rFonts w:ascii="Arial" w:eastAsia="Arial" w:hAnsi="Arial" w:cs="Arial"/>
                <w:b/>
              </w:rPr>
              <w:t>I.  Proponent information</w:t>
            </w:r>
            <w:r>
              <w:rPr>
                <w:rFonts w:ascii="Arial" w:eastAsia="Arial" w:hAnsi="Arial" w:cs="Arial"/>
              </w:rPr>
              <w:t>:</w:t>
            </w:r>
          </w:p>
          <w:p w14:paraId="00000011" w14:textId="77777777" w:rsidR="003C04EB" w:rsidRDefault="003C04EB">
            <w:pPr>
              <w:ind w:hanging="2"/>
              <w:jc w:val="both"/>
              <w:rPr>
                <w:rFonts w:ascii="Arial" w:eastAsia="Arial" w:hAnsi="Arial" w:cs="Arial"/>
              </w:rPr>
            </w:pPr>
          </w:p>
          <w:p w14:paraId="00000012" w14:textId="77777777" w:rsidR="003C04EB" w:rsidRDefault="00922B71">
            <w:pPr>
              <w:ind w:hanging="2"/>
              <w:jc w:val="both"/>
              <w:rPr>
                <w:rFonts w:ascii="Arial" w:eastAsia="Arial" w:hAnsi="Arial" w:cs="Arial"/>
              </w:rPr>
            </w:pPr>
            <w:r>
              <w:rPr>
                <w:rFonts w:ascii="Arial" w:eastAsia="Arial" w:hAnsi="Arial" w:cs="Arial"/>
              </w:rPr>
              <w:t>Last name:_____________________   First name:____________________    MI:______</w:t>
            </w:r>
          </w:p>
          <w:p w14:paraId="00000013" w14:textId="77777777" w:rsidR="003C04EB" w:rsidRDefault="003C04EB">
            <w:pPr>
              <w:ind w:hanging="2"/>
              <w:jc w:val="both"/>
              <w:rPr>
                <w:rFonts w:ascii="Arial" w:eastAsia="Arial" w:hAnsi="Arial" w:cs="Arial"/>
              </w:rPr>
            </w:pPr>
          </w:p>
          <w:p w14:paraId="00000014" w14:textId="77777777" w:rsidR="003C04EB" w:rsidRDefault="00922B71">
            <w:pPr>
              <w:ind w:hanging="2"/>
              <w:jc w:val="both"/>
              <w:rPr>
                <w:rFonts w:ascii="Arial" w:eastAsia="Arial" w:hAnsi="Arial" w:cs="Arial"/>
              </w:rPr>
            </w:pPr>
            <w:r>
              <w:rPr>
                <w:rFonts w:ascii="Arial" w:eastAsia="Arial" w:hAnsi="Arial" w:cs="Arial"/>
              </w:rPr>
              <w:t>Department:____________________   College:_________________________________</w:t>
            </w:r>
          </w:p>
          <w:p w14:paraId="00000015" w14:textId="77777777" w:rsidR="003C04EB" w:rsidRDefault="003C04EB">
            <w:pPr>
              <w:ind w:hanging="2"/>
              <w:jc w:val="both"/>
              <w:rPr>
                <w:rFonts w:ascii="Arial" w:eastAsia="Arial" w:hAnsi="Arial" w:cs="Arial"/>
              </w:rPr>
            </w:pPr>
          </w:p>
          <w:p w14:paraId="00000016" w14:textId="77777777" w:rsidR="003C04EB" w:rsidRDefault="00922B71">
            <w:pPr>
              <w:ind w:hanging="2"/>
              <w:jc w:val="both"/>
              <w:rPr>
                <w:rFonts w:ascii="Arial" w:eastAsia="Arial" w:hAnsi="Arial" w:cs="Arial"/>
              </w:rPr>
            </w:pPr>
            <w:r>
              <w:rPr>
                <w:rFonts w:ascii="Arial" w:eastAsia="Arial" w:hAnsi="Arial" w:cs="Arial"/>
              </w:rPr>
              <w:t xml:space="preserve">Constituent University:  □ Baguio     □ Cebu            □ Diliman                  □ Los </w:t>
            </w:r>
            <w:proofErr w:type="spellStart"/>
            <w:r>
              <w:rPr>
                <w:rFonts w:ascii="Arial" w:eastAsia="Arial" w:hAnsi="Arial" w:cs="Arial"/>
              </w:rPr>
              <w:t>Baños</w:t>
            </w:r>
            <w:proofErr w:type="spellEnd"/>
            <w:r>
              <w:rPr>
                <w:rFonts w:ascii="Arial" w:eastAsia="Arial" w:hAnsi="Arial" w:cs="Arial"/>
              </w:rPr>
              <w:t xml:space="preserve">   </w:t>
            </w:r>
          </w:p>
          <w:p w14:paraId="00000017" w14:textId="77777777" w:rsidR="003C04EB" w:rsidRDefault="00922B71">
            <w:pPr>
              <w:ind w:hanging="2"/>
              <w:jc w:val="both"/>
              <w:rPr>
                <w:rFonts w:ascii="Arial" w:eastAsia="Arial" w:hAnsi="Arial" w:cs="Arial"/>
              </w:rPr>
            </w:pPr>
            <w:r>
              <w:rPr>
                <w:rFonts w:ascii="Arial" w:eastAsia="Arial" w:hAnsi="Arial" w:cs="Arial"/>
              </w:rPr>
              <w:t xml:space="preserve">                                      □ Manila      □ Mindanao    □ Open Universi</w:t>
            </w:r>
            <w:r>
              <w:rPr>
                <w:rFonts w:ascii="Arial" w:eastAsia="Arial" w:hAnsi="Arial" w:cs="Arial"/>
              </w:rPr>
              <w:t>ty     □ Visayas</w:t>
            </w:r>
          </w:p>
          <w:p w14:paraId="00000018" w14:textId="77777777" w:rsidR="003C04EB" w:rsidRDefault="003C04EB">
            <w:pPr>
              <w:ind w:hanging="2"/>
              <w:jc w:val="both"/>
              <w:rPr>
                <w:rFonts w:ascii="Arial" w:eastAsia="Arial" w:hAnsi="Arial" w:cs="Arial"/>
              </w:rPr>
            </w:pPr>
          </w:p>
          <w:p w14:paraId="00000019" w14:textId="77777777" w:rsidR="003C04EB" w:rsidRDefault="00922B71">
            <w:pPr>
              <w:ind w:hanging="2"/>
              <w:jc w:val="both"/>
              <w:rPr>
                <w:rFonts w:ascii="Arial" w:eastAsia="Arial" w:hAnsi="Arial" w:cs="Arial"/>
              </w:rPr>
            </w:pPr>
            <w:r>
              <w:rPr>
                <w:rFonts w:ascii="Arial" w:eastAsia="Arial" w:hAnsi="Arial" w:cs="Arial"/>
              </w:rPr>
              <w:t>Highest degree:_________________   Specialization: ____________________________</w:t>
            </w:r>
          </w:p>
          <w:p w14:paraId="0000001A" w14:textId="77777777" w:rsidR="003C04EB" w:rsidRDefault="003C04EB">
            <w:pPr>
              <w:ind w:hanging="2"/>
              <w:jc w:val="both"/>
              <w:rPr>
                <w:rFonts w:ascii="Arial" w:eastAsia="Arial" w:hAnsi="Arial" w:cs="Arial"/>
              </w:rPr>
            </w:pPr>
          </w:p>
          <w:p w14:paraId="0000001B" w14:textId="77777777" w:rsidR="003C04EB" w:rsidRDefault="00922B71">
            <w:pPr>
              <w:ind w:hanging="2"/>
              <w:jc w:val="both"/>
              <w:rPr>
                <w:rFonts w:ascii="Arial" w:eastAsia="Arial" w:hAnsi="Arial" w:cs="Arial"/>
              </w:rPr>
            </w:pPr>
            <w:r>
              <w:rPr>
                <w:rFonts w:ascii="Arial" w:eastAsia="Arial" w:hAnsi="Arial" w:cs="Arial"/>
              </w:rPr>
              <w:t>Address:  _______________________________________________________________</w:t>
            </w:r>
          </w:p>
          <w:p w14:paraId="0000001C" w14:textId="77777777" w:rsidR="003C04EB" w:rsidRDefault="003C04EB">
            <w:pPr>
              <w:ind w:hanging="2"/>
              <w:jc w:val="both"/>
              <w:rPr>
                <w:rFonts w:ascii="Arial" w:eastAsia="Arial" w:hAnsi="Arial" w:cs="Arial"/>
              </w:rPr>
            </w:pPr>
          </w:p>
          <w:p w14:paraId="0000001D" w14:textId="77777777" w:rsidR="003C04EB" w:rsidRDefault="00922B71">
            <w:pPr>
              <w:ind w:hanging="2"/>
              <w:jc w:val="both"/>
              <w:rPr>
                <w:rFonts w:ascii="Arial" w:eastAsia="Arial" w:hAnsi="Arial" w:cs="Arial"/>
              </w:rPr>
            </w:pPr>
            <w:r>
              <w:rPr>
                <w:rFonts w:ascii="Arial" w:eastAsia="Arial" w:hAnsi="Arial" w:cs="Arial"/>
              </w:rPr>
              <w:t>_______________________________________________________________________</w:t>
            </w:r>
          </w:p>
          <w:p w14:paraId="0000001E" w14:textId="77777777" w:rsidR="003C04EB" w:rsidRDefault="003C04EB">
            <w:pPr>
              <w:ind w:hanging="2"/>
              <w:jc w:val="both"/>
              <w:rPr>
                <w:rFonts w:ascii="Arial" w:eastAsia="Arial" w:hAnsi="Arial" w:cs="Arial"/>
              </w:rPr>
            </w:pPr>
          </w:p>
          <w:p w14:paraId="0000001F" w14:textId="1265DD9E" w:rsidR="003C04EB" w:rsidRDefault="00387438" w:rsidP="00387438">
            <w:pPr>
              <w:ind w:hanging="2"/>
              <w:rPr>
                <w:rFonts w:ascii="Arial" w:eastAsia="Arial" w:hAnsi="Arial" w:cs="Arial"/>
              </w:rPr>
            </w:pPr>
            <w:r>
              <w:rPr>
                <w:rFonts w:ascii="Arial" w:eastAsia="Arial" w:hAnsi="Arial" w:cs="Arial"/>
              </w:rPr>
              <w:t>Contact Number</w:t>
            </w:r>
            <w:r w:rsidR="00922B71">
              <w:rPr>
                <w:rFonts w:ascii="Arial" w:eastAsia="Arial" w:hAnsi="Arial" w:cs="Arial"/>
              </w:rPr>
              <w:t>: ____________________</w:t>
            </w:r>
            <w:r w:rsidR="00922B71">
              <w:rPr>
                <w:rFonts w:ascii="Arial" w:eastAsia="Arial" w:hAnsi="Arial" w:cs="Arial"/>
              </w:rPr>
              <w:t xml:space="preserve">  Email:  _____________________________</w:t>
            </w:r>
            <w:r>
              <w:rPr>
                <w:rFonts w:ascii="Arial" w:eastAsia="Arial" w:hAnsi="Arial" w:cs="Arial"/>
              </w:rPr>
              <w:t>_</w:t>
            </w:r>
          </w:p>
          <w:p w14:paraId="00000020" w14:textId="77777777" w:rsidR="003C04EB" w:rsidRDefault="003C04EB">
            <w:pPr>
              <w:ind w:firstLine="0"/>
              <w:jc w:val="both"/>
              <w:rPr>
                <w:rFonts w:ascii="Arial" w:eastAsia="Arial" w:hAnsi="Arial" w:cs="Arial"/>
              </w:rPr>
            </w:pPr>
          </w:p>
        </w:tc>
      </w:tr>
    </w:tbl>
    <w:p w14:paraId="00000021" w14:textId="77777777" w:rsidR="003C04EB" w:rsidRDefault="003C04EB">
      <w:pPr>
        <w:ind w:hanging="2"/>
        <w:jc w:val="both"/>
        <w:rPr>
          <w:rFonts w:ascii="Arial" w:eastAsia="Arial" w:hAnsi="Arial" w:cs="Arial"/>
        </w:rPr>
      </w:pPr>
    </w:p>
    <w:tbl>
      <w:tblPr>
        <w:tblStyle w:val="af2"/>
        <w:tblW w:w="98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9"/>
      </w:tblGrid>
      <w:tr w:rsidR="003C04EB" w14:paraId="4DF40C62" w14:textId="77777777">
        <w:trPr>
          <w:trHeight w:val="865"/>
        </w:trPr>
        <w:tc>
          <w:tcPr>
            <w:tcW w:w="9809" w:type="dxa"/>
            <w:tcBorders>
              <w:bottom w:val="single" w:sz="4" w:space="0" w:color="000000"/>
            </w:tcBorders>
          </w:tcPr>
          <w:p w14:paraId="00000022" w14:textId="77777777" w:rsidR="003C04EB" w:rsidRDefault="00922B71">
            <w:pPr>
              <w:ind w:hanging="2"/>
              <w:jc w:val="both"/>
              <w:rPr>
                <w:rFonts w:ascii="Arial" w:eastAsia="Arial" w:hAnsi="Arial" w:cs="Arial"/>
              </w:rPr>
            </w:pPr>
            <w:r>
              <w:rPr>
                <w:rFonts w:ascii="Arial" w:eastAsia="Arial" w:hAnsi="Arial" w:cs="Arial"/>
                <w:b/>
              </w:rPr>
              <w:t>II.  Employment information</w:t>
            </w:r>
            <w:r>
              <w:rPr>
                <w:rFonts w:ascii="Arial" w:eastAsia="Arial" w:hAnsi="Arial" w:cs="Arial"/>
              </w:rPr>
              <w:t>:</w:t>
            </w:r>
          </w:p>
          <w:p w14:paraId="00000023" w14:textId="77777777" w:rsidR="003C04EB" w:rsidRDefault="003C04EB">
            <w:pPr>
              <w:ind w:hanging="2"/>
              <w:jc w:val="both"/>
              <w:rPr>
                <w:rFonts w:ascii="Arial" w:eastAsia="Arial" w:hAnsi="Arial" w:cs="Arial"/>
              </w:rPr>
            </w:pPr>
          </w:p>
          <w:p w14:paraId="00000024" w14:textId="77777777" w:rsidR="003C04EB" w:rsidRDefault="00922B71">
            <w:pPr>
              <w:ind w:hanging="2"/>
              <w:jc w:val="both"/>
              <w:rPr>
                <w:rFonts w:ascii="Arial" w:eastAsia="Arial" w:hAnsi="Arial" w:cs="Arial"/>
              </w:rPr>
            </w:pPr>
            <w:r>
              <w:rPr>
                <w:rFonts w:ascii="Arial" w:eastAsia="Arial" w:hAnsi="Arial" w:cs="Arial"/>
              </w:rPr>
              <w:t xml:space="preserve">Rank: </w:t>
            </w:r>
            <w:r>
              <w:rPr>
                <w:rFonts w:ascii="Arial" w:eastAsia="Arial" w:hAnsi="Arial" w:cs="Arial"/>
                <w:u w:val="single"/>
              </w:rPr>
              <w:t>e.g. Assistant Professor 6, Professor 8</w:t>
            </w:r>
            <w:r>
              <w:rPr>
                <w:rFonts w:ascii="Arial" w:eastAsia="Arial" w:hAnsi="Arial" w:cs="Arial"/>
              </w:rPr>
              <w:t xml:space="preserve">     Status: □  Permanent    □  Temporary</w:t>
            </w:r>
          </w:p>
          <w:p w14:paraId="00000025" w14:textId="77777777" w:rsidR="003C04EB" w:rsidRDefault="003C04EB">
            <w:pPr>
              <w:ind w:hanging="2"/>
              <w:jc w:val="both"/>
              <w:rPr>
                <w:rFonts w:ascii="Arial" w:eastAsia="Arial" w:hAnsi="Arial" w:cs="Arial"/>
              </w:rPr>
            </w:pPr>
          </w:p>
        </w:tc>
      </w:tr>
    </w:tbl>
    <w:p w14:paraId="00000026" w14:textId="77777777" w:rsidR="003C04EB" w:rsidRDefault="003C04EB">
      <w:pPr>
        <w:ind w:hanging="2"/>
        <w:jc w:val="both"/>
        <w:rPr>
          <w:rFonts w:ascii="Arial" w:eastAsia="Arial" w:hAnsi="Arial" w:cs="Arial"/>
          <w:b/>
        </w:rPr>
      </w:pPr>
    </w:p>
    <w:p w14:paraId="00000027" w14:textId="77777777" w:rsidR="003C04EB" w:rsidRDefault="00922B71">
      <w:pPr>
        <w:ind w:hanging="2"/>
        <w:jc w:val="both"/>
        <w:rPr>
          <w:rFonts w:ascii="Arial" w:eastAsia="Arial" w:hAnsi="Arial" w:cs="Arial"/>
        </w:rPr>
      </w:pPr>
      <w:r>
        <w:rPr>
          <w:rFonts w:ascii="Arial" w:eastAsia="Arial" w:hAnsi="Arial" w:cs="Arial"/>
          <w:b/>
        </w:rPr>
        <w:t>Information of Team Members</w:t>
      </w:r>
      <w:r>
        <w:rPr>
          <w:rFonts w:ascii="Arial" w:eastAsia="Arial" w:hAnsi="Arial" w:cs="Arial"/>
        </w:rPr>
        <w:t xml:space="preserve"> </w:t>
      </w:r>
    </w:p>
    <w:p w14:paraId="00000028" w14:textId="77777777" w:rsidR="003C04EB" w:rsidRDefault="00922B71">
      <w:pPr>
        <w:ind w:hanging="2"/>
        <w:jc w:val="both"/>
        <w:rPr>
          <w:rFonts w:ascii="Arial" w:eastAsia="Arial" w:hAnsi="Arial" w:cs="Arial"/>
        </w:rPr>
      </w:pPr>
      <w:r>
        <w:rPr>
          <w:rFonts w:ascii="Arial" w:eastAsia="Arial" w:hAnsi="Arial" w:cs="Arial"/>
        </w:rPr>
        <w:t xml:space="preserve">(Note: Maximum of five (5) members per team </w:t>
      </w:r>
      <w:r>
        <w:rPr>
          <w:rFonts w:ascii="Arial" w:eastAsia="Arial" w:hAnsi="Arial" w:cs="Arial"/>
          <w:u w:val="single"/>
        </w:rPr>
        <w:t>including the project leader</w:t>
      </w:r>
      <w:r>
        <w:rPr>
          <w:rFonts w:ascii="Arial" w:eastAsia="Arial" w:hAnsi="Arial" w:cs="Arial"/>
        </w:rPr>
        <w:t>)</w:t>
      </w:r>
    </w:p>
    <w:p w14:paraId="00000029" w14:textId="77777777" w:rsidR="003C04EB" w:rsidRDefault="003C04EB">
      <w:pPr>
        <w:ind w:hanging="2"/>
        <w:jc w:val="both"/>
        <w:rPr>
          <w:rFonts w:ascii="Arial" w:eastAsia="Arial" w:hAnsi="Arial" w:cs="Arial"/>
        </w:rPr>
      </w:pPr>
    </w:p>
    <w:tbl>
      <w:tblPr>
        <w:tblStyle w:val="af3"/>
        <w:tblW w:w="9881"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1529"/>
        <w:gridCol w:w="1559"/>
        <w:gridCol w:w="1037"/>
        <w:gridCol w:w="1695"/>
        <w:gridCol w:w="1946"/>
      </w:tblGrid>
      <w:tr w:rsidR="003C04EB" w14:paraId="268BE212" w14:textId="77777777">
        <w:trPr>
          <w:trHeight w:val="875"/>
        </w:trPr>
        <w:tc>
          <w:tcPr>
            <w:tcW w:w="2115" w:type="dxa"/>
            <w:shd w:val="clear" w:color="auto" w:fill="auto"/>
            <w:tcMar>
              <w:top w:w="100" w:type="dxa"/>
              <w:left w:w="100" w:type="dxa"/>
              <w:bottom w:w="100" w:type="dxa"/>
              <w:right w:w="100" w:type="dxa"/>
            </w:tcMar>
            <w:vAlign w:val="center"/>
          </w:tcPr>
          <w:p w14:paraId="0000002A" w14:textId="77777777" w:rsidR="003C04EB" w:rsidRDefault="00922B71">
            <w:pPr>
              <w:widowControl w:val="0"/>
              <w:jc w:val="center"/>
              <w:rPr>
                <w:rFonts w:ascii="Arial" w:eastAsia="Arial" w:hAnsi="Arial" w:cs="Arial"/>
              </w:rPr>
            </w:pPr>
            <w:r>
              <w:rPr>
                <w:rFonts w:ascii="Arial" w:eastAsia="Arial" w:hAnsi="Arial" w:cs="Arial"/>
              </w:rPr>
              <w:t>Full Name</w:t>
            </w:r>
          </w:p>
        </w:tc>
        <w:tc>
          <w:tcPr>
            <w:tcW w:w="1529" w:type="dxa"/>
            <w:shd w:val="clear" w:color="auto" w:fill="auto"/>
            <w:tcMar>
              <w:top w:w="100" w:type="dxa"/>
              <w:left w:w="100" w:type="dxa"/>
              <w:bottom w:w="100" w:type="dxa"/>
              <w:right w:w="100" w:type="dxa"/>
            </w:tcMar>
            <w:vAlign w:val="center"/>
          </w:tcPr>
          <w:p w14:paraId="0000002B" w14:textId="77777777" w:rsidR="003C04EB" w:rsidRDefault="00922B71">
            <w:pPr>
              <w:widowControl w:val="0"/>
              <w:jc w:val="center"/>
              <w:rPr>
                <w:rFonts w:ascii="Arial" w:eastAsia="Arial" w:hAnsi="Arial" w:cs="Arial"/>
              </w:rPr>
            </w:pPr>
            <w:r>
              <w:rPr>
                <w:rFonts w:ascii="Arial" w:eastAsia="Arial" w:hAnsi="Arial" w:cs="Arial"/>
              </w:rPr>
              <w:t>Constituent University</w:t>
            </w:r>
          </w:p>
        </w:tc>
        <w:tc>
          <w:tcPr>
            <w:tcW w:w="1559" w:type="dxa"/>
            <w:shd w:val="clear" w:color="auto" w:fill="auto"/>
            <w:tcMar>
              <w:top w:w="100" w:type="dxa"/>
              <w:left w:w="100" w:type="dxa"/>
              <w:bottom w:w="100" w:type="dxa"/>
              <w:right w:w="100" w:type="dxa"/>
            </w:tcMar>
            <w:vAlign w:val="center"/>
          </w:tcPr>
          <w:p w14:paraId="0000002C" w14:textId="77777777" w:rsidR="003C04EB" w:rsidRDefault="00922B71">
            <w:pPr>
              <w:widowControl w:val="0"/>
              <w:jc w:val="center"/>
              <w:rPr>
                <w:rFonts w:ascii="Arial" w:eastAsia="Arial" w:hAnsi="Arial" w:cs="Arial"/>
              </w:rPr>
            </w:pPr>
            <w:r>
              <w:rPr>
                <w:rFonts w:ascii="Arial" w:eastAsia="Arial" w:hAnsi="Arial" w:cs="Arial"/>
              </w:rPr>
              <w:t>Department, College</w:t>
            </w:r>
          </w:p>
        </w:tc>
        <w:tc>
          <w:tcPr>
            <w:tcW w:w="1037" w:type="dxa"/>
            <w:shd w:val="clear" w:color="auto" w:fill="auto"/>
            <w:tcMar>
              <w:top w:w="100" w:type="dxa"/>
              <w:left w:w="100" w:type="dxa"/>
              <w:bottom w:w="100" w:type="dxa"/>
              <w:right w:w="100" w:type="dxa"/>
            </w:tcMar>
            <w:vAlign w:val="center"/>
          </w:tcPr>
          <w:p w14:paraId="0000002D" w14:textId="77777777" w:rsidR="003C04EB" w:rsidRDefault="00922B71">
            <w:pPr>
              <w:widowControl w:val="0"/>
              <w:jc w:val="center"/>
              <w:rPr>
                <w:rFonts w:ascii="Arial" w:eastAsia="Arial" w:hAnsi="Arial" w:cs="Arial"/>
              </w:rPr>
            </w:pPr>
            <w:r>
              <w:rPr>
                <w:rFonts w:ascii="Arial" w:eastAsia="Arial" w:hAnsi="Arial" w:cs="Arial"/>
              </w:rPr>
              <w:t>Rank</w:t>
            </w:r>
          </w:p>
        </w:tc>
        <w:tc>
          <w:tcPr>
            <w:tcW w:w="1695" w:type="dxa"/>
            <w:shd w:val="clear" w:color="auto" w:fill="auto"/>
            <w:tcMar>
              <w:top w:w="100" w:type="dxa"/>
              <w:left w:w="100" w:type="dxa"/>
              <w:bottom w:w="100" w:type="dxa"/>
              <w:right w:w="100" w:type="dxa"/>
            </w:tcMar>
            <w:vAlign w:val="center"/>
          </w:tcPr>
          <w:p w14:paraId="0000002E" w14:textId="77777777" w:rsidR="003C04EB" w:rsidRDefault="00922B71">
            <w:pPr>
              <w:widowControl w:val="0"/>
              <w:jc w:val="center"/>
              <w:rPr>
                <w:rFonts w:ascii="Arial" w:eastAsia="Arial" w:hAnsi="Arial" w:cs="Arial"/>
              </w:rPr>
            </w:pPr>
            <w:r>
              <w:rPr>
                <w:rFonts w:ascii="Arial" w:eastAsia="Arial" w:hAnsi="Arial" w:cs="Arial"/>
              </w:rPr>
              <w:t>Specialization</w:t>
            </w:r>
          </w:p>
        </w:tc>
        <w:tc>
          <w:tcPr>
            <w:tcW w:w="1946" w:type="dxa"/>
            <w:shd w:val="clear" w:color="auto" w:fill="auto"/>
            <w:tcMar>
              <w:top w:w="100" w:type="dxa"/>
              <w:left w:w="100" w:type="dxa"/>
              <w:bottom w:w="100" w:type="dxa"/>
              <w:right w:w="100" w:type="dxa"/>
            </w:tcMar>
            <w:vAlign w:val="center"/>
          </w:tcPr>
          <w:p w14:paraId="0000002F" w14:textId="77777777" w:rsidR="003C04EB" w:rsidRDefault="00922B71">
            <w:pPr>
              <w:widowControl w:val="0"/>
              <w:jc w:val="center"/>
              <w:rPr>
                <w:rFonts w:ascii="Arial" w:eastAsia="Arial" w:hAnsi="Arial" w:cs="Arial"/>
              </w:rPr>
            </w:pPr>
            <w:r>
              <w:rPr>
                <w:rFonts w:ascii="Arial" w:eastAsia="Arial" w:hAnsi="Arial" w:cs="Arial"/>
              </w:rPr>
              <w:t>Email Address</w:t>
            </w:r>
          </w:p>
        </w:tc>
      </w:tr>
      <w:tr w:rsidR="003C04EB" w14:paraId="5F6C978A" w14:textId="77777777">
        <w:trPr>
          <w:trHeight w:val="421"/>
        </w:trPr>
        <w:tc>
          <w:tcPr>
            <w:tcW w:w="2115" w:type="dxa"/>
            <w:shd w:val="clear" w:color="auto" w:fill="auto"/>
            <w:tcMar>
              <w:top w:w="100" w:type="dxa"/>
              <w:left w:w="100" w:type="dxa"/>
              <w:bottom w:w="100" w:type="dxa"/>
              <w:right w:w="100" w:type="dxa"/>
            </w:tcMar>
          </w:tcPr>
          <w:p w14:paraId="00000030" w14:textId="77777777" w:rsidR="003C04EB" w:rsidRDefault="003C04EB">
            <w:pPr>
              <w:widowControl w:val="0"/>
              <w:jc w:val="both"/>
              <w:rPr>
                <w:rFonts w:ascii="Arial" w:eastAsia="Arial" w:hAnsi="Arial" w:cs="Arial"/>
              </w:rPr>
            </w:pPr>
          </w:p>
          <w:p w14:paraId="00000031" w14:textId="77777777" w:rsidR="003C04EB" w:rsidRDefault="003C04EB">
            <w:pPr>
              <w:widowControl w:val="0"/>
              <w:jc w:val="both"/>
              <w:rPr>
                <w:rFonts w:ascii="Arial" w:eastAsia="Arial" w:hAnsi="Arial" w:cs="Arial"/>
              </w:rPr>
            </w:pPr>
          </w:p>
        </w:tc>
        <w:tc>
          <w:tcPr>
            <w:tcW w:w="1529" w:type="dxa"/>
            <w:shd w:val="clear" w:color="auto" w:fill="auto"/>
            <w:tcMar>
              <w:top w:w="100" w:type="dxa"/>
              <w:left w:w="100" w:type="dxa"/>
              <w:bottom w:w="100" w:type="dxa"/>
              <w:right w:w="100" w:type="dxa"/>
            </w:tcMar>
          </w:tcPr>
          <w:p w14:paraId="00000032" w14:textId="77777777" w:rsidR="003C04EB" w:rsidRDefault="003C04EB">
            <w:pPr>
              <w:widowControl w:val="0"/>
              <w:jc w:val="both"/>
              <w:rPr>
                <w:rFonts w:ascii="Arial" w:eastAsia="Arial" w:hAnsi="Arial" w:cs="Arial"/>
              </w:rPr>
            </w:pPr>
          </w:p>
        </w:tc>
        <w:tc>
          <w:tcPr>
            <w:tcW w:w="1559" w:type="dxa"/>
            <w:shd w:val="clear" w:color="auto" w:fill="auto"/>
            <w:tcMar>
              <w:top w:w="100" w:type="dxa"/>
              <w:left w:w="100" w:type="dxa"/>
              <w:bottom w:w="100" w:type="dxa"/>
              <w:right w:w="100" w:type="dxa"/>
            </w:tcMar>
          </w:tcPr>
          <w:p w14:paraId="00000033" w14:textId="77777777" w:rsidR="003C04EB" w:rsidRDefault="003C04EB">
            <w:pPr>
              <w:widowControl w:val="0"/>
              <w:jc w:val="both"/>
              <w:rPr>
                <w:rFonts w:ascii="Arial" w:eastAsia="Arial" w:hAnsi="Arial" w:cs="Arial"/>
              </w:rPr>
            </w:pPr>
          </w:p>
        </w:tc>
        <w:tc>
          <w:tcPr>
            <w:tcW w:w="1037" w:type="dxa"/>
            <w:shd w:val="clear" w:color="auto" w:fill="auto"/>
            <w:tcMar>
              <w:top w:w="100" w:type="dxa"/>
              <w:left w:w="100" w:type="dxa"/>
              <w:bottom w:w="100" w:type="dxa"/>
              <w:right w:w="100" w:type="dxa"/>
            </w:tcMar>
          </w:tcPr>
          <w:p w14:paraId="00000034" w14:textId="77777777" w:rsidR="003C04EB" w:rsidRDefault="003C04EB">
            <w:pPr>
              <w:widowControl w:val="0"/>
              <w:jc w:val="both"/>
              <w:rPr>
                <w:rFonts w:ascii="Arial" w:eastAsia="Arial" w:hAnsi="Arial" w:cs="Arial"/>
              </w:rPr>
            </w:pPr>
          </w:p>
        </w:tc>
        <w:tc>
          <w:tcPr>
            <w:tcW w:w="1695" w:type="dxa"/>
            <w:shd w:val="clear" w:color="auto" w:fill="auto"/>
            <w:tcMar>
              <w:top w:w="100" w:type="dxa"/>
              <w:left w:w="100" w:type="dxa"/>
              <w:bottom w:w="100" w:type="dxa"/>
              <w:right w:w="100" w:type="dxa"/>
            </w:tcMar>
          </w:tcPr>
          <w:p w14:paraId="00000035" w14:textId="77777777" w:rsidR="003C04EB" w:rsidRDefault="003C04EB">
            <w:pPr>
              <w:widowControl w:val="0"/>
              <w:jc w:val="both"/>
              <w:rPr>
                <w:rFonts w:ascii="Arial" w:eastAsia="Arial" w:hAnsi="Arial" w:cs="Arial"/>
              </w:rPr>
            </w:pPr>
          </w:p>
        </w:tc>
        <w:tc>
          <w:tcPr>
            <w:tcW w:w="1946" w:type="dxa"/>
            <w:shd w:val="clear" w:color="auto" w:fill="auto"/>
            <w:tcMar>
              <w:top w:w="100" w:type="dxa"/>
              <w:left w:w="100" w:type="dxa"/>
              <w:bottom w:w="100" w:type="dxa"/>
              <w:right w:w="100" w:type="dxa"/>
            </w:tcMar>
          </w:tcPr>
          <w:p w14:paraId="00000036" w14:textId="77777777" w:rsidR="003C04EB" w:rsidRDefault="003C04EB">
            <w:pPr>
              <w:widowControl w:val="0"/>
              <w:jc w:val="both"/>
              <w:rPr>
                <w:rFonts w:ascii="Arial" w:eastAsia="Arial" w:hAnsi="Arial" w:cs="Arial"/>
              </w:rPr>
            </w:pPr>
          </w:p>
        </w:tc>
      </w:tr>
      <w:tr w:rsidR="003C04EB" w14:paraId="63FE8284" w14:textId="77777777">
        <w:tc>
          <w:tcPr>
            <w:tcW w:w="2115" w:type="dxa"/>
            <w:shd w:val="clear" w:color="auto" w:fill="auto"/>
            <w:tcMar>
              <w:top w:w="100" w:type="dxa"/>
              <w:left w:w="100" w:type="dxa"/>
              <w:bottom w:w="100" w:type="dxa"/>
              <w:right w:w="100" w:type="dxa"/>
            </w:tcMar>
          </w:tcPr>
          <w:p w14:paraId="00000037" w14:textId="77777777" w:rsidR="003C04EB" w:rsidRDefault="003C04EB">
            <w:pPr>
              <w:widowControl w:val="0"/>
              <w:jc w:val="both"/>
              <w:rPr>
                <w:rFonts w:ascii="Arial" w:eastAsia="Arial" w:hAnsi="Arial" w:cs="Arial"/>
              </w:rPr>
            </w:pPr>
          </w:p>
          <w:p w14:paraId="00000038" w14:textId="77777777" w:rsidR="003C04EB" w:rsidRDefault="003C04EB">
            <w:pPr>
              <w:widowControl w:val="0"/>
              <w:jc w:val="both"/>
              <w:rPr>
                <w:rFonts w:ascii="Arial" w:eastAsia="Arial" w:hAnsi="Arial" w:cs="Arial"/>
              </w:rPr>
            </w:pPr>
          </w:p>
        </w:tc>
        <w:tc>
          <w:tcPr>
            <w:tcW w:w="1529" w:type="dxa"/>
            <w:shd w:val="clear" w:color="auto" w:fill="auto"/>
            <w:tcMar>
              <w:top w:w="100" w:type="dxa"/>
              <w:left w:w="100" w:type="dxa"/>
              <w:bottom w:w="100" w:type="dxa"/>
              <w:right w:w="100" w:type="dxa"/>
            </w:tcMar>
          </w:tcPr>
          <w:p w14:paraId="00000039" w14:textId="77777777" w:rsidR="003C04EB" w:rsidRDefault="003C04EB">
            <w:pPr>
              <w:widowControl w:val="0"/>
              <w:jc w:val="both"/>
              <w:rPr>
                <w:rFonts w:ascii="Arial" w:eastAsia="Arial" w:hAnsi="Arial" w:cs="Arial"/>
              </w:rPr>
            </w:pPr>
          </w:p>
        </w:tc>
        <w:tc>
          <w:tcPr>
            <w:tcW w:w="1559" w:type="dxa"/>
            <w:shd w:val="clear" w:color="auto" w:fill="auto"/>
            <w:tcMar>
              <w:top w:w="100" w:type="dxa"/>
              <w:left w:w="100" w:type="dxa"/>
              <w:bottom w:w="100" w:type="dxa"/>
              <w:right w:w="100" w:type="dxa"/>
            </w:tcMar>
          </w:tcPr>
          <w:p w14:paraId="0000003A" w14:textId="77777777" w:rsidR="003C04EB" w:rsidRDefault="003C04EB">
            <w:pPr>
              <w:widowControl w:val="0"/>
              <w:jc w:val="both"/>
              <w:rPr>
                <w:rFonts w:ascii="Arial" w:eastAsia="Arial" w:hAnsi="Arial" w:cs="Arial"/>
              </w:rPr>
            </w:pPr>
          </w:p>
        </w:tc>
        <w:tc>
          <w:tcPr>
            <w:tcW w:w="1037" w:type="dxa"/>
            <w:shd w:val="clear" w:color="auto" w:fill="auto"/>
            <w:tcMar>
              <w:top w:w="100" w:type="dxa"/>
              <w:left w:w="100" w:type="dxa"/>
              <w:bottom w:w="100" w:type="dxa"/>
              <w:right w:w="100" w:type="dxa"/>
            </w:tcMar>
          </w:tcPr>
          <w:p w14:paraId="0000003B" w14:textId="77777777" w:rsidR="003C04EB" w:rsidRDefault="003C04EB">
            <w:pPr>
              <w:widowControl w:val="0"/>
              <w:jc w:val="both"/>
              <w:rPr>
                <w:rFonts w:ascii="Arial" w:eastAsia="Arial" w:hAnsi="Arial" w:cs="Arial"/>
              </w:rPr>
            </w:pPr>
          </w:p>
        </w:tc>
        <w:tc>
          <w:tcPr>
            <w:tcW w:w="1695" w:type="dxa"/>
            <w:shd w:val="clear" w:color="auto" w:fill="auto"/>
            <w:tcMar>
              <w:top w:w="100" w:type="dxa"/>
              <w:left w:w="100" w:type="dxa"/>
              <w:bottom w:w="100" w:type="dxa"/>
              <w:right w:w="100" w:type="dxa"/>
            </w:tcMar>
          </w:tcPr>
          <w:p w14:paraId="0000003C" w14:textId="77777777" w:rsidR="003C04EB" w:rsidRDefault="003C04EB">
            <w:pPr>
              <w:widowControl w:val="0"/>
              <w:jc w:val="both"/>
              <w:rPr>
                <w:rFonts w:ascii="Arial" w:eastAsia="Arial" w:hAnsi="Arial" w:cs="Arial"/>
              </w:rPr>
            </w:pPr>
          </w:p>
        </w:tc>
        <w:tc>
          <w:tcPr>
            <w:tcW w:w="1946" w:type="dxa"/>
            <w:shd w:val="clear" w:color="auto" w:fill="auto"/>
            <w:tcMar>
              <w:top w:w="100" w:type="dxa"/>
              <w:left w:w="100" w:type="dxa"/>
              <w:bottom w:w="100" w:type="dxa"/>
              <w:right w:w="100" w:type="dxa"/>
            </w:tcMar>
          </w:tcPr>
          <w:p w14:paraId="0000003D" w14:textId="77777777" w:rsidR="003C04EB" w:rsidRDefault="003C04EB">
            <w:pPr>
              <w:widowControl w:val="0"/>
              <w:jc w:val="both"/>
              <w:rPr>
                <w:rFonts w:ascii="Arial" w:eastAsia="Arial" w:hAnsi="Arial" w:cs="Arial"/>
              </w:rPr>
            </w:pPr>
          </w:p>
        </w:tc>
      </w:tr>
      <w:tr w:rsidR="003C04EB" w14:paraId="35E1E5AF" w14:textId="77777777">
        <w:tc>
          <w:tcPr>
            <w:tcW w:w="2115" w:type="dxa"/>
            <w:shd w:val="clear" w:color="auto" w:fill="auto"/>
            <w:tcMar>
              <w:top w:w="100" w:type="dxa"/>
              <w:left w:w="100" w:type="dxa"/>
              <w:bottom w:w="100" w:type="dxa"/>
              <w:right w:w="100" w:type="dxa"/>
            </w:tcMar>
          </w:tcPr>
          <w:p w14:paraId="0000003E" w14:textId="77777777" w:rsidR="003C04EB" w:rsidRDefault="003C04EB">
            <w:pPr>
              <w:widowControl w:val="0"/>
              <w:jc w:val="both"/>
              <w:rPr>
                <w:rFonts w:ascii="Arial" w:eastAsia="Arial" w:hAnsi="Arial" w:cs="Arial"/>
              </w:rPr>
            </w:pPr>
          </w:p>
          <w:p w14:paraId="0000003F" w14:textId="77777777" w:rsidR="003C04EB" w:rsidRDefault="003C04EB">
            <w:pPr>
              <w:widowControl w:val="0"/>
              <w:jc w:val="both"/>
              <w:rPr>
                <w:rFonts w:ascii="Arial" w:eastAsia="Arial" w:hAnsi="Arial" w:cs="Arial"/>
              </w:rPr>
            </w:pPr>
          </w:p>
        </w:tc>
        <w:tc>
          <w:tcPr>
            <w:tcW w:w="1529" w:type="dxa"/>
            <w:shd w:val="clear" w:color="auto" w:fill="auto"/>
            <w:tcMar>
              <w:top w:w="100" w:type="dxa"/>
              <w:left w:w="100" w:type="dxa"/>
              <w:bottom w:w="100" w:type="dxa"/>
              <w:right w:w="100" w:type="dxa"/>
            </w:tcMar>
          </w:tcPr>
          <w:p w14:paraId="00000040" w14:textId="77777777" w:rsidR="003C04EB" w:rsidRDefault="003C04EB">
            <w:pPr>
              <w:widowControl w:val="0"/>
              <w:jc w:val="both"/>
              <w:rPr>
                <w:rFonts w:ascii="Arial" w:eastAsia="Arial" w:hAnsi="Arial" w:cs="Arial"/>
              </w:rPr>
            </w:pPr>
          </w:p>
        </w:tc>
        <w:tc>
          <w:tcPr>
            <w:tcW w:w="1559" w:type="dxa"/>
            <w:shd w:val="clear" w:color="auto" w:fill="auto"/>
            <w:tcMar>
              <w:top w:w="100" w:type="dxa"/>
              <w:left w:w="100" w:type="dxa"/>
              <w:bottom w:w="100" w:type="dxa"/>
              <w:right w:w="100" w:type="dxa"/>
            </w:tcMar>
          </w:tcPr>
          <w:p w14:paraId="00000041" w14:textId="77777777" w:rsidR="003C04EB" w:rsidRDefault="003C04EB">
            <w:pPr>
              <w:widowControl w:val="0"/>
              <w:jc w:val="both"/>
              <w:rPr>
                <w:rFonts w:ascii="Arial" w:eastAsia="Arial" w:hAnsi="Arial" w:cs="Arial"/>
              </w:rPr>
            </w:pPr>
          </w:p>
        </w:tc>
        <w:tc>
          <w:tcPr>
            <w:tcW w:w="1037" w:type="dxa"/>
            <w:shd w:val="clear" w:color="auto" w:fill="auto"/>
            <w:tcMar>
              <w:top w:w="100" w:type="dxa"/>
              <w:left w:w="100" w:type="dxa"/>
              <w:bottom w:w="100" w:type="dxa"/>
              <w:right w:w="100" w:type="dxa"/>
            </w:tcMar>
          </w:tcPr>
          <w:p w14:paraId="00000042" w14:textId="77777777" w:rsidR="003C04EB" w:rsidRDefault="003C04EB">
            <w:pPr>
              <w:widowControl w:val="0"/>
              <w:jc w:val="both"/>
              <w:rPr>
                <w:rFonts w:ascii="Arial" w:eastAsia="Arial" w:hAnsi="Arial" w:cs="Arial"/>
              </w:rPr>
            </w:pPr>
          </w:p>
        </w:tc>
        <w:tc>
          <w:tcPr>
            <w:tcW w:w="1695" w:type="dxa"/>
            <w:shd w:val="clear" w:color="auto" w:fill="auto"/>
            <w:tcMar>
              <w:top w:w="100" w:type="dxa"/>
              <w:left w:w="100" w:type="dxa"/>
              <w:bottom w:w="100" w:type="dxa"/>
              <w:right w:w="100" w:type="dxa"/>
            </w:tcMar>
          </w:tcPr>
          <w:p w14:paraId="00000043" w14:textId="77777777" w:rsidR="003C04EB" w:rsidRDefault="003C04EB">
            <w:pPr>
              <w:widowControl w:val="0"/>
              <w:jc w:val="both"/>
              <w:rPr>
                <w:rFonts w:ascii="Arial" w:eastAsia="Arial" w:hAnsi="Arial" w:cs="Arial"/>
              </w:rPr>
            </w:pPr>
          </w:p>
        </w:tc>
        <w:tc>
          <w:tcPr>
            <w:tcW w:w="1946" w:type="dxa"/>
            <w:shd w:val="clear" w:color="auto" w:fill="auto"/>
            <w:tcMar>
              <w:top w:w="100" w:type="dxa"/>
              <w:left w:w="100" w:type="dxa"/>
              <w:bottom w:w="100" w:type="dxa"/>
              <w:right w:w="100" w:type="dxa"/>
            </w:tcMar>
          </w:tcPr>
          <w:p w14:paraId="00000044" w14:textId="77777777" w:rsidR="003C04EB" w:rsidRDefault="003C04EB">
            <w:pPr>
              <w:widowControl w:val="0"/>
              <w:jc w:val="both"/>
              <w:rPr>
                <w:rFonts w:ascii="Arial" w:eastAsia="Arial" w:hAnsi="Arial" w:cs="Arial"/>
              </w:rPr>
            </w:pPr>
          </w:p>
        </w:tc>
      </w:tr>
      <w:tr w:rsidR="003C04EB" w14:paraId="36353B59" w14:textId="77777777">
        <w:tc>
          <w:tcPr>
            <w:tcW w:w="2115" w:type="dxa"/>
            <w:shd w:val="clear" w:color="auto" w:fill="auto"/>
            <w:tcMar>
              <w:top w:w="100" w:type="dxa"/>
              <w:left w:w="100" w:type="dxa"/>
              <w:bottom w:w="100" w:type="dxa"/>
              <w:right w:w="100" w:type="dxa"/>
            </w:tcMar>
          </w:tcPr>
          <w:p w14:paraId="00000045" w14:textId="77777777" w:rsidR="003C04EB" w:rsidRDefault="003C04EB">
            <w:pPr>
              <w:widowControl w:val="0"/>
              <w:jc w:val="both"/>
              <w:rPr>
                <w:rFonts w:ascii="Arial" w:eastAsia="Arial" w:hAnsi="Arial" w:cs="Arial"/>
              </w:rPr>
            </w:pPr>
          </w:p>
          <w:p w14:paraId="00000046" w14:textId="77777777" w:rsidR="003C04EB" w:rsidRDefault="003C04EB">
            <w:pPr>
              <w:widowControl w:val="0"/>
              <w:jc w:val="both"/>
              <w:rPr>
                <w:rFonts w:ascii="Arial" w:eastAsia="Arial" w:hAnsi="Arial" w:cs="Arial"/>
              </w:rPr>
            </w:pPr>
          </w:p>
        </w:tc>
        <w:tc>
          <w:tcPr>
            <w:tcW w:w="1529" w:type="dxa"/>
            <w:shd w:val="clear" w:color="auto" w:fill="auto"/>
            <w:tcMar>
              <w:top w:w="100" w:type="dxa"/>
              <w:left w:w="100" w:type="dxa"/>
              <w:bottom w:w="100" w:type="dxa"/>
              <w:right w:w="100" w:type="dxa"/>
            </w:tcMar>
          </w:tcPr>
          <w:p w14:paraId="00000047" w14:textId="77777777" w:rsidR="003C04EB" w:rsidRDefault="003C04EB">
            <w:pPr>
              <w:widowControl w:val="0"/>
              <w:jc w:val="both"/>
              <w:rPr>
                <w:rFonts w:ascii="Arial" w:eastAsia="Arial" w:hAnsi="Arial" w:cs="Arial"/>
              </w:rPr>
            </w:pPr>
          </w:p>
        </w:tc>
        <w:tc>
          <w:tcPr>
            <w:tcW w:w="1559" w:type="dxa"/>
            <w:shd w:val="clear" w:color="auto" w:fill="auto"/>
            <w:tcMar>
              <w:top w:w="100" w:type="dxa"/>
              <w:left w:w="100" w:type="dxa"/>
              <w:bottom w:w="100" w:type="dxa"/>
              <w:right w:w="100" w:type="dxa"/>
            </w:tcMar>
          </w:tcPr>
          <w:p w14:paraId="00000048" w14:textId="77777777" w:rsidR="003C04EB" w:rsidRDefault="003C04EB">
            <w:pPr>
              <w:widowControl w:val="0"/>
              <w:jc w:val="both"/>
              <w:rPr>
                <w:rFonts w:ascii="Arial" w:eastAsia="Arial" w:hAnsi="Arial" w:cs="Arial"/>
              </w:rPr>
            </w:pPr>
          </w:p>
        </w:tc>
        <w:tc>
          <w:tcPr>
            <w:tcW w:w="1037" w:type="dxa"/>
            <w:shd w:val="clear" w:color="auto" w:fill="auto"/>
            <w:tcMar>
              <w:top w:w="100" w:type="dxa"/>
              <w:left w:w="100" w:type="dxa"/>
              <w:bottom w:w="100" w:type="dxa"/>
              <w:right w:w="100" w:type="dxa"/>
            </w:tcMar>
          </w:tcPr>
          <w:p w14:paraId="00000049" w14:textId="77777777" w:rsidR="003C04EB" w:rsidRDefault="003C04EB">
            <w:pPr>
              <w:widowControl w:val="0"/>
              <w:jc w:val="both"/>
              <w:rPr>
                <w:rFonts w:ascii="Arial" w:eastAsia="Arial" w:hAnsi="Arial" w:cs="Arial"/>
              </w:rPr>
            </w:pPr>
          </w:p>
        </w:tc>
        <w:tc>
          <w:tcPr>
            <w:tcW w:w="1695" w:type="dxa"/>
            <w:shd w:val="clear" w:color="auto" w:fill="auto"/>
            <w:tcMar>
              <w:top w:w="100" w:type="dxa"/>
              <w:left w:w="100" w:type="dxa"/>
              <w:bottom w:w="100" w:type="dxa"/>
              <w:right w:w="100" w:type="dxa"/>
            </w:tcMar>
          </w:tcPr>
          <w:p w14:paraId="0000004A" w14:textId="77777777" w:rsidR="003C04EB" w:rsidRDefault="003C04EB">
            <w:pPr>
              <w:widowControl w:val="0"/>
              <w:jc w:val="both"/>
              <w:rPr>
                <w:rFonts w:ascii="Arial" w:eastAsia="Arial" w:hAnsi="Arial" w:cs="Arial"/>
              </w:rPr>
            </w:pPr>
          </w:p>
        </w:tc>
        <w:tc>
          <w:tcPr>
            <w:tcW w:w="1946" w:type="dxa"/>
            <w:shd w:val="clear" w:color="auto" w:fill="auto"/>
            <w:tcMar>
              <w:top w:w="100" w:type="dxa"/>
              <w:left w:w="100" w:type="dxa"/>
              <w:bottom w:w="100" w:type="dxa"/>
              <w:right w:w="100" w:type="dxa"/>
            </w:tcMar>
          </w:tcPr>
          <w:p w14:paraId="0000004B" w14:textId="77777777" w:rsidR="003C04EB" w:rsidRDefault="003C04EB">
            <w:pPr>
              <w:widowControl w:val="0"/>
              <w:jc w:val="both"/>
              <w:rPr>
                <w:rFonts w:ascii="Arial" w:eastAsia="Arial" w:hAnsi="Arial" w:cs="Arial"/>
              </w:rPr>
            </w:pPr>
          </w:p>
        </w:tc>
      </w:tr>
    </w:tbl>
    <w:p w14:paraId="0000004C" w14:textId="77777777" w:rsidR="003C04EB" w:rsidRDefault="003C04EB">
      <w:pPr>
        <w:ind w:hanging="2"/>
        <w:jc w:val="both"/>
        <w:rPr>
          <w:rFonts w:ascii="Arial" w:eastAsia="Arial" w:hAnsi="Arial" w:cs="Arial"/>
        </w:rPr>
      </w:pPr>
    </w:p>
    <w:tbl>
      <w:tblPr>
        <w:tblStyle w:val="af4"/>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0"/>
      </w:tblGrid>
      <w:tr w:rsidR="003C04EB" w14:paraId="333297D4" w14:textId="77777777">
        <w:tc>
          <w:tcPr>
            <w:tcW w:w="9810" w:type="dxa"/>
          </w:tcPr>
          <w:p w14:paraId="0000004D" w14:textId="77777777" w:rsidR="003C04EB" w:rsidRDefault="00922B71">
            <w:pPr>
              <w:ind w:hanging="2"/>
              <w:jc w:val="both"/>
              <w:rPr>
                <w:rFonts w:ascii="Arial" w:eastAsia="Arial" w:hAnsi="Arial" w:cs="Arial"/>
              </w:rPr>
            </w:pPr>
            <w:r>
              <w:rPr>
                <w:rFonts w:ascii="Arial" w:eastAsia="Arial" w:hAnsi="Arial" w:cs="Arial"/>
                <w:b/>
              </w:rPr>
              <w:t xml:space="preserve">III. Qualifications/Relevant experiences of team members to undertake the project: </w:t>
            </w:r>
          </w:p>
          <w:p w14:paraId="0000004E" w14:textId="77777777" w:rsidR="003C04EB" w:rsidRDefault="003C04EB">
            <w:pPr>
              <w:ind w:hanging="2"/>
              <w:jc w:val="both"/>
              <w:rPr>
                <w:rFonts w:ascii="Arial" w:eastAsia="Arial" w:hAnsi="Arial" w:cs="Arial"/>
              </w:rPr>
            </w:pPr>
          </w:p>
          <w:p w14:paraId="0000004F" w14:textId="77777777" w:rsidR="003C04EB" w:rsidRDefault="003C04EB">
            <w:pPr>
              <w:ind w:hanging="2"/>
              <w:jc w:val="both"/>
              <w:rPr>
                <w:rFonts w:ascii="Arial" w:eastAsia="Arial" w:hAnsi="Arial" w:cs="Arial"/>
              </w:rPr>
            </w:pPr>
          </w:p>
          <w:p w14:paraId="00000050" w14:textId="77777777" w:rsidR="003C04EB" w:rsidRDefault="003C04EB">
            <w:pPr>
              <w:ind w:hanging="2"/>
              <w:jc w:val="both"/>
              <w:rPr>
                <w:rFonts w:ascii="Arial" w:eastAsia="Arial" w:hAnsi="Arial" w:cs="Arial"/>
              </w:rPr>
            </w:pPr>
          </w:p>
        </w:tc>
      </w:tr>
    </w:tbl>
    <w:p w14:paraId="00000051" w14:textId="77777777" w:rsidR="003C04EB" w:rsidRDefault="003C04EB">
      <w:pPr>
        <w:jc w:val="both"/>
        <w:rPr>
          <w:rFonts w:ascii="Arial" w:eastAsia="Arial" w:hAnsi="Arial" w:cs="Arial"/>
        </w:rPr>
      </w:pPr>
    </w:p>
    <w:tbl>
      <w:tblPr>
        <w:tblStyle w:val="af5"/>
        <w:tblW w:w="98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4"/>
        <w:gridCol w:w="2070"/>
        <w:gridCol w:w="1530"/>
        <w:gridCol w:w="1800"/>
      </w:tblGrid>
      <w:tr w:rsidR="003C04EB" w14:paraId="36F77955" w14:textId="77777777">
        <w:tc>
          <w:tcPr>
            <w:tcW w:w="9844" w:type="dxa"/>
            <w:gridSpan w:val="4"/>
          </w:tcPr>
          <w:p w14:paraId="00000052" w14:textId="77777777" w:rsidR="003C04EB" w:rsidRDefault="00922B71">
            <w:pPr>
              <w:ind w:firstLine="0"/>
              <w:jc w:val="both"/>
              <w:rPr>
                <w:rFonts w:ascii="Arial" w:eastAsia="Arial" w:hAnsi="Arial" w:cs="Arial"/>
              </w:rPr>
            </w:pPr>
            <w:r>
              <w:rPr>
                <w:rFonts w:ascii="Arial" w:eastAsia="Arial" w:hAnsi="Arial" w:cs="Arial"/>
                <w:b/>
              </w:rPr>
              <w:t>IV. List of previous research/creative grants funded by UP System, if any</w:t>
            </w:r>
            <w:r>
              <w:rPr>
                <w:rFonts w:ascii="Arial" w:eastAsia="Arial" w:hAnsi="Arial" w:cs="Arial"/>
              </w:rPr>
              <w:t>:</w:t>
            </w:r>
          </w:p>
        </w:tc>
      </w:tr>
      <w:tr w:rsidR="003C04EB" w14:paraId="4EF67923" w14:textId="77777777" w:rsidTr="00387438">
        <w:tc>
          <w:tcPr>
            <w:tcW w:w="4444" w:type="dxa"/>
            <w:vAlign w:val="center"/>
          </w:tcPr>
          <w:p w14:paraId="00000056" w14:textId="77777777" w:rsidR="003C04EB" w:rsidRDefault="00922B71" w:rsidP="00387438">
            <w:pPr>
              <w:ind w:hanging="2"/>
              <w:rPr>
                <w:rFonts w:ascii="Arial" w:eastAsia="Arial" w:hAnsi="Arial" w:cs="Arial"/>
              </w:rPr>
            </w:pPr>
            <w:r>
              <w:rPr>
                <w:rFonts w:ascii="Arial" w:eastAsia="Arial" w:hAnsi="Arial" w:cs="Arial"/>
              </w:rPr>
              <w:t>Project</w:t>
            </w:r>
          </w:p>
        </w:tc>
        <w:tc>
          <w:tcPr>
            <w:tcW w:w="2070" w:type="dxa"/>
            <w:vAlign w:val="center"/>
          </w:tcPr>
          <w:p w14:paraId="00000057" w14:textId="77777777" w:rsidR="003C04EB" w:rsidRDefault="00922B71" w:rsidP="00387438">
            <w:pPr>
              <w:ind w:hanging="2"/>
              <w:jc w:val="center"/>
              <w:rPr>
                <w:rFonts w:ascii="Arial" w:eastAsia="Arial" w:hAnsi="Arial" w:cs="Arial"/>
              </w:rPr>
            </w:pPr>
            <w:r>
              <w:rPr>
                <w:rFonts w:ascii="Arial" w:eastAsia="Arial" w:hAnsi="Arial" w:cs="Arial"/>
              </w:rPr>
              <w:t>Grant</w:t>
            </w:r>
          </w:p>
        </w:tc>
        <w:tc>
          <w:tcPr>
            <w:tcW w:w="1530" w:type="dxa"/>
            <w:vAlign w:val="center"/>
          </w:tcPr>
          <w:p w14:paraId="00000058" w14:textId="77777777" w:rsidR="003C04EB" w:rsidRDefault="00922B71" w:rsidP="00387438">
            <w:pPr>
              <w:ind w:hanging="2"/>
              <w:jc w:val="center"/>
              <w:rPr>
                <w:rFonts w:ascii="Arial" w:eastAsia="Arial" w:hAnsi="Arial" w:cs="Arial"/>
              </w:rPr>
            </w:pPr>
            <w:r>
              <w:rPr>
                <w:rFonts w:ascii="Arial" w:eastAsia="Arial" w:hAnsi="Arial" w:cs="Arial"/>
              </w:rPr>
              <w:t>Duration</w:t>
            </w:r>
          </w:p>
        </w:tc>
        <w:tc>
          <w:tcPr>
            <w:tcW w:w="1800" w:type="dxa"/>
            <w:vAlign w:val="center"/>
          </w:tcPr>
          <w:p w14:paraId="00000059" w14:textId="77777777" w:rsidR="003C04EB" w:rsidRDefault="00922B71" w:rsidP="00387438">
            <w:pPr>
              <w:ind w:hanging="2"/>
              <w:jc w:val="center"/>
              <w:rPr>
                <w:rFonts w:ascii="Arial" w:eastAsia="Arial" w:hAnsi="Arial" w:cs="Arial"/>
              </w:rPr>
            </w:pPr>
            <w:r>
              <w:rPr>
                <w:rFonts w:ascii="Arial" w:eastAsia="Arial" w:hAnsi="Arial" w:cs="Arial"/>
              </w:rPr>
              <w:t xml:space="preserve">Grant Amount (in </w:t>
            </w:r>
            <w:proofErr w:type="spellStart"/>
            <w:r>
              <w:rPr>
                <w:rFonts w:ascii="Arial" w:eastAsia="Arial" w:hAnsi="Arial" w:cs="Arial"/>
              </w:rPr>
              <w:t>PhP</w:t>
            </w:r>
            <w:proofErr w:type="spellEnd"/>
            <w:r>
              <w:rPr>
                <w:rFonts w:ascii="Arial" w:eastAsia="Arial" w:hAnsi="Arial" w:cs="Arial"/>
              </w:rPr>
              <w:t>)</w:t>
            </w:r>
          </w:p>
        </w:tc>
      </w:tr>
      <w:tr w:rsidR="003C04EB" w14:paraId="60920396" w14:textId="77777777">
        <w:tc>
          <w:tcPr>
            <w:tcW w:w="4444" w:type="dxa"/>
          </w:tcPr>
          <w:p w14:paraId="0000005A" w14:textId="77777777" w:rsidR="003C04EB" w:rsidRDefault="00922B71">
            <w:pPr>
              <w:ind w:hanging="2"/>
              <w:jc w:val="both"/>
              <w:rPr>
                <w:rFonts w:ascii="Arial" w:eastAsia="Arial" w:hAnsi="Arial" w:cs="Arial"/>
              </w:rPr>
            </w:pPr>
            <w:r>
              <w:rPr>
                <w:rFonts w:ascii="Arial" w:eastAsia="Arial" w:hAnsi="Arial" w:cs="Arial"/>
              </w:rPr>
              <w:t>Title of project 1</w:t>
            </w:r>
          </w:p>
        </w:tc>
        <w:tc>
          <w:tcPr>
            <w:tcW w:w="2070" w:type="dxa"/>
          </w:tcPr>
          <w:p w14:paraId="0000005B" w14:textId="77777777" w:rsidR="003C04EB" w:rsidRDefault="00922B71">
            <w:pPr>
              <w:ind w:hanging="2"/>
              <w:jc w:val="center"/>
              <w:rPr>
                <w:rFonts w:ascii="Arial" w:eastAsia="Arial" w:hAnsi="Arial" w:cs="Arial"/>
              </w:rPr>
            </w:pPr>
            <w:r>
              <w:rPr>
                <w:rFonts w:ascii="Arial" w:eastAsia="Arial" w:hAnsi="Arial" w:cs="Arial"/>
              </w:rPr>
              <w:t>ECWRG</w:t>
            </w:r>
          </w:p>
        </w:tc>
        <w:tc>
          <w:tcPr>
            <w:tcW w:w="1530" w:type="dxa"/>
          </w:tcPr>
          <w:p w14:paraId="0000005C" w14:textId="77777777" w:rsidR="003C04EB" w:rsidRDefault="00922B71">
            <w:pPr>
              <w:ind w:hanging="2"/>
              <w:jc w:val="center"/>
              <w:rPr>
                <w:rFonts w:ascii="Arial" w:eastAsia="Arial" w:hAnsi="Arial" w:cs="Arial"/>
              </w:rPr>
            </w:pPr>
            <w:r>
              <w:rPr>
                <w:rFonts w:ascii="Arial" w:eastAsia="Arial" w:hAnsi="Arial" w:cs="Arial"/>
              </w:rPr>
              <w:t>2014-2015</w:t>
            </w:r>
          </w:p>
        </w:tc>
        <w:tc>
          <w:tcPr>
            <w:tcW w:w="1800" w:type="dxa"/>
          </w:tcPr>
          <w:p w14:paraId="0000005D" w14:textId="77777777" w:rsidR="003C04EB" w:rsidRDefault="00922B71">
            <w:pPr>
              <w:ind w:hanging="2"/>
              <w:jc w:val="center"/>
              <w:rPr>
                <w:rFonts w:ascii="Arial" w:eastAsia="Arial" w:hAnsi="Arial" w:cs="Arial"/>
              </w:rPr>
            </w:pPr>
            <w:r>
              <w:rPr>
                <w:rFonts w:ascii="Arial" w:eastAsia="Arial" w:hAnsi="Arial" w:cs="Arial"/>
              </w:rPr>
              <w:t>450,000.00</w:t>
            </w:r>
          </w:p>
        </w:tc>
      </w:tr>
      <w:tr w:rsidR="003C04EB" w14:paraId="5CA08375" w14:textId="77777777">
        <w:tc>
          <w:tcPr>
            <w:tcW w:w="4444" w:type="dxa"/>
          </w:tcPr>
          <w:p w14:paraId="0000005E" w14:textId="77777777" w:rsidR="003C04EB" w:rsidRDefault="00922B71">
            <w:pPr>
              <w:ind w:hanging="2"/>
              <w:jc w:val="both"/>
              <w:rPr>
                <w:rFonts w:ascii="Arial" w:eastAsia="Arial" w:hAnsi="Arial" w:cs="Arial"/>
              </w:rPr>
            </w:pPr>
            <w:r>
              <w:rPr>
                <w:rFonts w:ascii="Arial" w:eastAsia="Arial" w:hAnsi="Arial" w:cs="Arial"/>
              </w:rPr>
              <w:t>Title of project 2</w:t>
            </w:r>
          </w:p>
        </w:tc>
        <w:tc>
          <w:tcPr>
            <w:tcW w:w="2070" w:type="dxa"/>
          </w:tcPr>
          <w:p w14:paraId="0000005F" w14:textId="77777777" w:rsidR="003C04EB" w:rsidRDefault="00922B71">
            <w:pPr>
              <w:ind w:hanging="2"/>
              <w:jc w:val="center"/>
              <w:rPr>
                <w:rFonts w:ascii="Arial" w:eastAsia="Arial" w:hAnsi="Arial" w:cs="Arial"/>
              </w:rPr>
            </w:pPr>
            <w:r>
              <w:rPr>
                <w:rFonts w:ascii="Arial" w:eastAsia="Arial" w:hAnsi="Arial" w:cs="Arial"/>
              </w:rPr>
              <w:t>OVCRD Outright Research Grant</w:t>
            </w:r>
          </w:p>
        </w:tc>
        <w:tc>
          <w:tcPr>
            <w:tcW w:w="1530" w:type="dxa"/>
          </w:tcPr>
          <w:p w14:paraId="00000060" w14:textId="77777777" w:rsidR="003C04EB" w:rsidRDefault="00922B71">
            <w:pPr>
              <w:ind w:hanging="2"/>
              <w:jc w:val="center"/>
              <w:rPr>
                <w:rFonts w:ascii="Arial" w:eastAsia="Arial" w:hAnsi="Arial" w:cs="Arial"/>
              </w:rPr>
            </w:pPr>
            <w:r>
              <w:rPr>
                <w:rFonts w:ascii="Arial" w:eastAsia="Arial" w:hAnsi="Arial" w:cs="Arial"/>
              </w:rPr>
              <w:t>2013-2014</w:t>
            </w:r>
          </w:p>
        </w:tc>
        <w:tc>
          <w:tcPr>
            <w:tcW w:w="1800" w:type="dxa"/>
          </w:tcPr>
          <w:p w14:paraId="00000061" w14:textId="77777777" w:rsidR="003C04EB" w:rsidRDefault="00922B71">
            <w:pPr>
              <w:ind w:hanging="2"/>
              <w:jc w:val="center"/>
              <w:rPr>
                <w:rFonts w:ascii="Arial" w:eastAsia="Arial" w:hAnsi="Arial" w:cs="Arial"/>
              </w:rPr>
            </w:pPr>
            <w:r>
              <w:rPr>
                <w:rFonts w:ascii="Arial" w:eastAsia="Arial" w:hAnsi="Arial" w:cs="Arial"/>
              </w:rPr>
              <w:t>300,000.00</w:t>
            </w:r>
          </w:p>
        </w:tc>
      </w:tr>
    </w:tbl>
    <w:p w14:paraId="00000062" w14:textId="77777777" w:rsidR="003C04EB" w:rsidRDefault="003C04EB">
      <w:pPr>
        <w:ind w:hanging="2"/>
        <w:jc w:val="both"/>
        <w:rPr>
          <w:rFonts w:ascii="Arial" w:eastAsia="Arial" w:hAnsi="Arial" w:cs="Arial"/>
        </w:rPr>
      </w:pPr>
    </w:p>
    <w:p w14:paraId="00000063" w14:textId="77777777" w:rsidR="003C04EB" w:rsidRDefault="003C04EB">
      <w:pPr>
        <w:jc w:val="both"/>
        <w:rPr>
          <w:rFonts w:ascii="Arial" w:eastAsia="Arial" w:hAnsi="Arial" w:cs="Arial"/>
        </w:rPr>
      </w:pPr>
    </w:p>
    <w:p w14:paraId="00000064" w14:textId="77777777" w:rsidR="003C04EB" w:rsidRDefault="003C04EB">
      <w:pPr>
        <w:jc w:val="both"/>
        <w:rPr>
          <w:rFonts w:ascii="Arial" w:eastAsia="Arial" w:hAnsi="Arial" w:cs="Arial"/>
        </w:rPr>
      </w:pPr>
    </w:p>
    <w:p w14:paraId="00000065" w14:textId="77777777" w:rsidR="003C04EB" w:rsidRDefault="00922B71">
      <w:pPr>
        <w:jc w:val="center"/>
        <w:rPr>
          <w:rFonts w:ascii="Arial" w:eastAsia="Arial" w:hAnsi="Arial" w:cs="Arial"/>
          <w:color w:val="000000"/>
          <w:highlight w:val="white"/>
        </w:rPr>
      </w:pPr>
      <w:r>
        <w:rPr>
          <w:rFonts w:ascii="Arial" w:eastAsia="Arial" w:hAnsi="Arial" w:cs="Arial"/>
          <w:color w:val="000000"/>
          <w:highlight w:val="white"/>
        </w:rPr>
        <w:t>Office of the Vice President for Academic Affairs</w:t>
      </w:r>
    </w:p>
    <w:p w14:paraId="00000066" w14:textId="77777777" w:rsidR="003C04EB" w:rsidRDefault="003C04EB">
      <w:pPr>
        <w:jc w:val="center"/>
        <w:rPr>
          <w:rFonts w:ascii="Arial" w:eastAsia="Arial" w:hAnsi="Arial" w:cs="Arial"/>
          <w:color w:val="000000"/>
          <w:highlight w:val="white"/>
        </w:rPr>
      </w:pPr>
    </w:p>
    <w:p w14:paraId="00000067" w14:textId="77777777" w:rsidR="003C04EB" w:rsidRDefault="00922B71">
      <w:pPr>
        <w:ind w:hanging="2"/>
        <w:jc w:val="center"/>
        <w:rPr>
          <w:rFonts w:ascii="Arial" w:eastAsia="Arial" w:hAnsi="Arial" w:cs="Arial"/>
        </w:rPr>
      </w:pPr>
      <w:r>
        <w:rPr>
          <w:rFonts w:ascii="Arial" w:eastAsia="Arial" w:hAnsi="Arial" w:cs="Arial"/>
          <w:b/>
        </w:rPr>
        <w:t>EVALUATION OF THE GENERAL EDUCATION PROGRAM</w:t>
      </w:r>
    </w:p>
    <w:p w14:paraId="00000068" w14:textId="77777777" w:rsidR="003C04EB" w:rsidRDefault="00922B71">
      <w:pPr>
        <w:ind w:hanging="2"/>
        <w:jc w:val="center"/>
        <w:rPr>
          <w:rFonts w:ascii="Arial" w:eastAsia="Arial" w:hAnsi="Arial" w:cs="Arial"/>
        </w:rPr>
      </w:pPr>
      <w:r>
        <w:rPr>
          <w:rFonts w:ascii="Arial" w:eastAsia="Arial" w:hAnsi="Arial" w:cs="Arial"/>
          <w:b/>
        </w:rPr>
        <w:t>Proposal Form</w:t>
      </w:r>
    </w:p>
    <w:p w14:paraId="00000069" w14:textId="77777777" w:rsidR="003C04EB" w:rsidRDefault="003C04EB">
      <w:pPr>
        <w:ind w:hanging="2"/>
        <w:jc w:val="both"/>
        <w:rPr>
          <w:rFonts w:ascii="Arial" w:eastAsia="Arial" w:hAnsi="Arial" w:cs="Arial"/>
        </w:rPr>
      </w:pPr>
    </w:p>
    <w:tbl>
      <w:tblPr>
        <w:tblStyle w:val="af6"/>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2"/>
      </w:tblGrid>
      <w:tr w:rsidR="003C04EB" w14:paraId="14E003E9" w14:textId="77777777">
        <w:tc>
          <w:tcPr>
            <w:tcW w:w="9572" w:type="dxa"/>
          </w:tcPr>
          <w:p w14:paraId="0000006A" w14:textId="77777777" w:rsidR="003C04EB" w:rsidRDefault="00922B71">
            <w:pPr>
              <w:numPr>
                <w:ilvl w:val="0"/>
                <w:numId w:val="4"/>
              </w:numPr>
              <w:ind w:left="0" w:hanging="2"/>
              <w:jc w:val="both"/>
              <w:rPr>
                <w:rFonts w:ascii="Arial" w:eastAsia="Arial" w:hAnsi="Arial" w:cs="Arial"/>
              </w:rPr>
            </w:pPr>
            <w:r>
              <w:rPr>
                <w:rFonts w:ascii="Arial" w:eastAsia="Arial" w:hAnsi="Arial" w:cs="Arial"/>
                <w:b/>
              </w:rPr>
              <w:t xml:space="preserve"> TITLE OF PROPOSED RESEARCH</w:t>
            </w:r>
          </w:p>
          <w:p w14:paraId="0000006B" w14:textId="77777777" w:rsidR="003C04EB" w:rsidRDefault="003C04EB">
            <w:pPr>
              <w:jc w:val="both"/>
              <w:rPr>
                <w:rFonts w:ascii="Arial" w:eastAsia="Arial" w:hAnsi="Arial" w:cs="Arial"/>
              </w:rPr>
            </w:pPr>
          </w:p>
          <w:p w14:paraId="0000006C" w14:textId="77777777" w:rsidR="003C04EB" w:rsidRDefault="003C04EB">
            <w:pPr>
              <w:jc w:val="both"/>
              <w:rPr>
                <w:rFonts w:ascii="Arial" w:eastAsia="Arial" w:hAnsi="Arial" w:cs="Arial"/>
              </w:rPr>
            </w:pPr>
          </w:p>
        </w:tc>
      </w:tr>
      <w:tr w:rsidR="003C04EB" w14:paraId="7102C467" w14:textId="77777777">
        <w:tc>
          <w:tcPr>
            <w:tcW w:w="9572" w:type="dxa"/>
          </w:tcPr>
          <w:p w14:paraId="0000006D" w14:textId="77777777" w:rsidR="003C04EB" w:rsidRDefault="00922B71">
            <w:pPr>
              <w:numPr>
                <w:ilvl w:val="0"/>
                <w:numId w:val="4"/>
              </w:numPr>
              <w:ind w:left="0" w:hanging="2"/>
              <w:jc w:val="both"/>
              <w:rPr>
                <w:rFonts w:ascii="Arial" w:eastAsia="Arial" w:hAnsi="Arial" w:cs="Arial"/>
              </w:rPr>
            </w:pPr>
            <w:r>
              <w:rPr>
                <w:rFonts w:ascii="Arial" w:eastAsia="Arial" w:hAnsi="Arial" w:cs="Arial"/>
                <w:b/>
              </w:rPr>
              <w:t>SIGNIFICANCE OF PROPOSED WORK</w:t>
            </w:r>
            <w:r>
              <w:rPr>
                <w:rFonts w:ascii="Arial" w:eastAsia="Arial" w:hAnsi="Arial" w:cs="Arial"/>
              </w:rPr>
              <w:t xml:space="preserve"> </w:t>
            </w:r>
          </w:p>
          <w:p w14:paraId="0000006E" w14:textId="2F101045" w:rsidR="003C04EB" w:rsidRDefault="00922B71">
            <w:pPr>
              <w:ind w:firstLine="0"/>
              <w:jc w:val="both"/>
              <w:rPr>
                <w:rFonts w:ascii="Arial" w:eastAsia="Arial" w:hAnsi="Arial" w:cs="Arial"/>
              </w:rPr>
            </w:pPr>
            <w:r>
              <w:rPr>
                <w:rFonts w:ascii="Arial" w:eastAsia="Arial" w:hAnsi="Arial" w:cs="Arial"/>
              </w:rPr>
              <w:t xml:space="preserve">           (explain why work should be supported;</w:t>
            </w:r>
            <w:r w:rsidR="00387438">
              <w:rPr>
                <w:rFonts w:ascii="Arial" w:eastAsia="Arial" w:hAnsi="Arial" w:cs="Arial"/>
              </w:rPr>
              <w:t xml:space="preserve"> </w:t>
            </w:r>
            <w:r>
              <w:rPr>
                <w:rFonts w:ascii="Arial" w:eastAsia="Arial" w:hAnsi="Arial" w:cs="Arial"/>
              </w:rPr>
              <w:t xml:space="preserve">maximum of 500 words) </w:t>
            </w:r>
          </w:p>
          <w:p w14:paraId="0000006F" w14:textId="77777777" w:rsidR="003C04EB" w:rsidRDefault="003C04EB">
            <w:pPr>
              <w:ind w:hanging="2"/>
              <w:jc w:val="both"/>
              <w:rPr>
                <w:rFonts w:ascii="Arial" w:eastAsia="Arial" w:hAnsi="Arial" w:cs="Arial"/>
              </w:rPr>
            </w:pPr>
          </w:p>
          <w:p w14:paraId="00000070" w14:textId="77777777" w:rsidR="003C04EB" w:rsidRDefault="003C04EB">
            <w:pPr>
              <w:ind w:hanging="2"/>
              <w:jc w:val="both"/>
              <w:rPr>
                <w:rFonts w:ascii="Arial" w:eastAsia="Arial" w:hAnsi="Arial" w:cs="Arial"/>
              </w:rPr>
            </w:pPr>
          </w:p>
        </w:tc>
      </w:tr>
      <w:tr w:rsidR="003C04EB" w14:paraId="12359D8E" w14:textId="77777777">
        <w:tc>
          <w:tcPr>
            <w:tcW w:w="9572" w:type="dxa"/>
          </w:tcPr>
          <w:p w14:paraId="00000071" w14:textId="77777777" w:rsidR="003C04EB" w:rsidRDefault="00922B71">
            <w:pPr>
              <w:jc w:val="both"/>
              <w:rPr>
                <w:rFonts w:ascii="Arial" w:eastAsia="Arial" w:hAnsi="Arial" w:cs="Arial"/>
                <w:b/>
              </w:rPr>
            </w:pPr>
            <w:r>
              <w:rPr>
                <w:rFonts w:ascii="Arial" w:eastAsia="Arial" w:hAnsi="Arial" w:cs="Arial"/>
                <w:b/>
              </w:rPr>
              <w:t>THEMES:</w:t>
            </w:r>
          </w:p>
          <w:p w14:paraId="00000072" w14:textId="77777777" w:rsidR="003C04EB" w:rsidRDefault="003C04EB">
            <w:pPr>
              <w:jc w:val="both"/>
              <w:rPr>
                <w:rFonts w:ascii="Arial" w:eastAsia="Arial" w:hAnsi="Arial" w:cs="Arial"/>
                <w:b/>
              </w:rPr>
            </w:pPr>
          </w:p>
          <w:p w14:paraId="00000073" w14:textId="77777777" w:rsidR="003C04EB" w:rsidRDefault="00922B71">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Values</w:t>
            </w:r>
          </w:p>
          <w:p w14:paraId="00000074" w14:textId="77777777" w:rsidR="003C04EB" w:rsidRDefault="00922B71">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Operations</w:t>
            </w:r>
          </w:p>
          <w:p w14:paraId="00000075" w14:textId="77777777" w:rsidR="003C04EB" w:rsidRDefault="00922B71">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Modality</w:t>
            </w:r>
          </w:p>
          <w:p w14:paraId="00000076" w14:textId="77777777" w:rsidR="003C04EB" w:rsidRDefault="00922B71">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Course level outcomes</w:t>
            </w:r>
          </w:p>
          <w:p w14:paraId="00000077" w14:textId="77777777" w:rsidR="003C04EB" w:rsidRDefault="003C04EB">
            <w:pPr>
              <w:jc w:val="both"/>
              <w:rPr>
                <w:rFonts w:ascii="Arial" w:eastAsia="Arial" w:hAnsi="Arial" w:cs="Arial"/>
                <w:b/>
              </w:rPr>
            </w:pPr>
          </w:p>
        </w:tc>
      </w:tr>
      <w:tr w:rsidR="003C04EB" w14:paraId="2DEA070F" w14:textId="77777777">
        <w:tc>
          <w:tcPr>
            <w:tcW w:w="9572" w:type="dxa"/>
          </w:tcPr>
          <w:p w14:paraId="00000078" w14:textId="77777777" w:rsidR="003C04EB" w:rsidRDefault="00922B71">
            <w:pPr>
              <w:jc w:val="both"/>
              <w:rPr>
                <w:rFonts w:ascii="Arial" w:eastAsia="Arial" w:hAnsi="Arial" w:cs="Arial"/>
              </w:rPr>
            </w:pPr>
            <w:r>
              <w:rPr>
                <w:rFonts w:ascii="Arial" w:eastAsia="Arial" w:hAnsi="Arial" w:cs="Arial"/>
                <w:b/>
              </w:rPr>
              <w:t>DURATION OF PROJECT</w:t>
            </w:r>
            <w:r>
              <w:rPr>
                <w:rFonts w:ascii="Arial" w:eastAsia="Arial" w:hAnsi="Arial" w:cs="Arial"/>
              </w:rPr>
              <w:t xml:space="preserve">: </w:t>
            </w:r>
          </w:p>
          <w:p w14:paraId="00000079" w14:textId="77777777" w:rsidR="003C04EB" w:rsidRDefault="003C04EB">
            <w:pPr>
              <w:jc w:val="both"/>
              <w:rPr>
                <w:rFonts w:ascii="Arial" w:eastAsia="Arial" w:hAnsi="Arial" w:cs="Arial"/>
              </w:rPr>
            </w:pPr>
          </w:p>
          <w:p w14:paraId="51BF5A34" w14:textId="2C7DB756" w:rsidR="00387438" w:rsidRDefault="00922B71">
            <w:pPr>
              <w:jc w:val="both"/>
              <w:rPr>
                <w:rFonts w:ascii="Arial" w:eastAsia="Arial" w:hAnsi="Arial" w:cs="Arial"/>
                <w:color w:val="000000"/>
              </w:rPr>
            </w:pPr>
            <w:r>
              <w:rPr>
                <w:rFonts w:ascii="Arial" w:eastAsia="Arial" w:hAnsi="Arial" w:cs="Arial"/>
                <w:color w:val="000000"/>
              </w:rPr>
              <w:t>PHASE</w:t>
            </w:r>
            <w:r>
              <w:rPr>
                <w:rFonts w:ascii="Arial" w:eastAsia="Arial" w:hAnsi="Arial" w:cs="Arial"/>
                <w:color w:val="000000"/>
              </w:rPr>
              <w:t>: (1) Framework and Instrument development (includes testing) - August - December 2021</w:t>
            </w:r>
            <w:r w:rsidR="0023023A">
              <w:rPr>
                <w:rFonts w:ascii="Arial" w:eastAsia="Arial" w:hAnsi="Arial" w:cs="Arial"/>
                <w:color w:val="000000"/>
              </w:rPr>
              <w:t>;</w:t>
            </w:r>
          </w:p>
          <w:p w14:paraId="6DEF2DE3" w14:textId="77777777" w:rsidR="0023023A" w:rsidRDefault="0023023A" w:rsidP="0023023A">
            <w:pPr>
              <w:ind w:firstLine="0"/>
              <w:jc w:val="both"/>
              <w:rPr>
                <w:rFonts w:ascii="Arial" w:eastAsia="Arial" w:hAnsi="Arial" w:cs="Arial"/>
                <w:color w:val="000000"/>
              </w:rPr>
            </w:pPr>
          </w:p>
          <w:p w14:paraId="0000007A" w14:textId="744B8BBD" w:rsidR="003C04EB" w:rsidRDefault="00387438" w:rsidP="00387438">
            <w:pPr>
              <w:ind w:firstLine="0"/>
              <w:jc w:val="both"/>
              <w:rPr>
                <w:rFonts w:ascii="Arial" w:eastAsia="Arial" w:hAnsi="Arial" w:cs="Arial"/>
                <w:color w:val="000000"/>
              </w:rPr>
            </w:pPr>
            <w:r>
              <w:rPr>
                <w:rFonts w:ascii="Arial" w:eastAsia="Arial" w:hAnsi="Arial" w:cs="Arial"/>
                <w:color w:val="000000"/>
              </w:rPr>
              <w:t xml:space="preserve">PHASE: </w:t>
            </w:r>
            <w:r w:rsidR="00922B71">
              <w:rPr>
                <w:rFonts w:ascii="Arial" w:eastAsia="Arial" w:hAnsi="Arial" w:cs="Arial"/>
                <w:color w:val="000000"/>
              </w:rPr>
              <w:t>(2) implementation - Jan - June 2022</w:t>
            </w:r>
          </w:p>
          <w:p w14:paraId="0000007B" w14:textId="77777777" w:rsidR="003C04EB" w:rsidRDefault="003C04EB">
            <w:pPr>
              <w:ind w:firstLine="0"/>
              <w:jc w:val="both"/>
              <w:rPr>
                <w:rFonts w:ascii="Arial" w:eastAsia="Arial" w:hAnsi="Arial" w:cs="Arial"/>
              </w:rPr>
            </w:pPr>
          </w:p>
        </w:tc>
      </w:tr>
      <w:tr w:rsidR="003C04EB" w14:paraId="061DA651" w14:textId="77777777">
        <w:tc>
          <w:tcPr>
            <w:tcW w:w="9572" w:type="dxa"/>
            <w:tcBorders>
              <w:bottom w:val="nil"/>
            </w:tcBorders>
          </w:tcPr>
          <w:p w14:paraId="0000007C" w14:textId="77777777" w:rsidR="003C04EB" w:rsidRDefault="00922B71">
            <w:pPr>
              <w:numPr>
                <w:ilvl w:val="0"/>
                <w:numId w:val="4"/>
              </w:numPr>
              <w:tabs>
                <w:tab w:val="left" w:pos="384"/>
              </w:tabs>
              <w:ind w:left="0" w:hanging="2"/>
              <w:jc w:val="both"/>
              <w:rPr>
                <w:rFonts w:ascii="Arial" w:eastAsia="Arial" w:hAnsi="Arial" w:cs="Arial"/>
              </w:rPr>
            </w:pPr>
            <w:r>
              <w:rPr>
                <w:rFonts w:ascii="Arial" w:eastAsia="Arial" w:hAnsi="Arial" w:cs="Arial"/>
                <w:b/>
              </w:rPr>
              <w:lastRenderedPageBreak/>
              <w:t>RESEARCH PROPOSAL</w:t>
            </w:r>
          </w:p>
          <w:p w14:paraId="0000007D" w14:textId="77777777" w:rsidR="003C04EB" w:rsidRDefault="003C04EB">
            <w:pPr>
              <w:tabs>
                <w:tab w:val="left" w:pos="384"/>
              </w:tabs>
              <w:ind w:firstLine="0"/>
              <w:jc w:val="both"/>
              <w:rPr>
                <w:rFonts w:ascii="Arial" w:eastAsia="Arial" w:hAnsi="Arial" w:cs="Arial"/>
              </w:rPr>
            </w:pPr>
          </w:p>
        </w:tc>
      </w:tr>
      <w:tr w:rsidR="003C04EB" w14:paraId="3A821910" w14:textId="77777777">
        <w:tc>
          <w:tcPr>
            <w:tcW w:w="9572" w:type="dxa"/>
            <w:tcBorders>
              <w:top w:val="nil"/>
            </w:tcBorders>
          </w:tcPr>
          <w:p w14:paraId="0000007E" w14:textId="60FEEE7D" w:rsidR="003C04EB" w:rsidRDefault="00922B71">
            <w:pPr>
              <w:numPr>
                <w:ilvl w:val="0"/>
                <w:numId w:val="1"/>
              </w:numPr>
              <w:ind w:left="0" w:hanging="2"/>
              <w:jc w:val="both"/>
              <w:rPr>
                <w:rFonts w:ascii="Arial" w:eastAsia="Arial" w:hAnsi="Arial" w:cs="Arial"/>
              </w:rPr>
            </w:pPr>
            <w:r>
              <w:rPr>
                <w:rFonts w:ascii="Arial" w:eastAsia="Arial" w:hAnsi="Arial" w:cs="Arial"/>
              </w:rPr>
              <w:t xml:space="preserve">Abstract (maximum of </w:t>
            </w:r>
            <w:r w:rsidR="00387438">
              <w:rPr>
                <w:rFonts w:ascii="Arial" w:eastAsia="Arial" w:hAnsi="Arial" w:cs="Arial"/>
              </w:rPr>
              <w:t>5</w:t>
            </w:r>
            <w:r>
              <w:rPr>
                <w:rFonts w:ascii="Arial" w:eastAsia="Arial" w:hAnsi="Arial" w:cs="Arial"/>
              </w:rPr>
              <w:t>00 words)</w:t>
            </w:r>
          </w:p>
          <w:p w14:paraId="0000007F" w14:textId="77777777" w:rsidR="003C04EB" w:rsidRDefault="003C04EB">
            <w:pPr>
              <w:ind w:hanging="2"/>
              <w:jc w:val="both"/>
              <w:rPr>
                <w:rFonts w:ascii="Arial" w:eastAsia="Arial" w:hAnsi="Arial" w:cs="Arial"/>
              </w:rPr>
            </w:pPr>
          </w:p>
          <w:p w14:paraId="00000080" w14:textId="77777777" w:rsidR="003C04EB" w:rsidRDefault="003C04EB">
            <w:pPr>
              <w:ind w:firstLine="0"/>
              <w:jc w:val="both"/>
              <w:rPr>
                <w:rFonts w:ascii="Arial" w:eastAsia="Arial" w:hAnsi="Arial" w:cs="Arial"/>
              </w:rPr>
            </w:pPr>
          </w:p>
        </w:tc>
      </w:tr>
      <w:tr w:rsidR="003C04EB" w14:paraId="2C085806" w14:textId="77777777">
        <w:tc>
          <w:tcPr>
            <w:tcW w:w="9572" w:type="dxa"/>
          </w:tcPr>
          <w:p w14:paraId="00000081" w14:textId="77777777" w:rsidR="003C04EB" w:rsidRDefault="00922B71">
            <w:pPr>
              <w:numPr>
                <w:ilvl w:val="0"/>
                <w:numId w:val="1"/>
              </w:numPr>
              <w:ind w:left="0" w:hanging="2"/>
              <w:jc w:val="both"/>
              <w:rPr>
                <w:rFonts w:ascii="Arial" w:eastAsia="Arial" w:hAnsi="Arial" w:cs="Arial"/>
              </w:rPr>
            </w:pPr>
            <w:r>
              <w:rPr>
                <w:rFonts w:ascii="Arial" w:eastAsia="Arial" w:hAnsi="Arial" w:cs="Arial"/>
              </w:rPr>
              <w:t>Significance</w:t>
            </w:r>
          </w:p>
          <w:p w14:paraId="00000082" w14:textId="77777777" w:rsidR="003C04EB" w:rsidRDefault="003C04EB">
            <w:pPr>
              <w:ind w:hanging="2"/>
              <w:jc w:val="both"/>
              <w:rPr>
                <w:rFonts w:ascii="Arial" w:eastAsia="Arial" w:hAnsi="Arial" w:cs="Arial"/>
              </w:rPr>
            </w:pPr>
          </w:p>
          <w:p w14:paraId="00000083" w14:textId="77777777" w:rsidR="003C04EB" w:rsidRDefault="003C04EB">
            <w:pPr>
              <w:ind w:hanging="2"/>
              <w:jc w:val="both"/>
              <w:rPr>
                <w:rFonts w:ascii="Arial" w:eastAsia="Arial" w:hAnsi="Arial" w:cs="Arial"/>
              </w:rPr>
            </w:pPr>
          </w:p>
          <w:p w14:paraId="00000084" w14:textId="77777777" w:rsidR="003C04EB" w:rsidRDefault="003C04EB">
            <w:pPr>
              <w:ind w:hanging="2"/>
              <w:jc w:val="both"/>
              <w:rPr>
                <w:rFonts w:ascii="Arial" w:eastAsia="Arial" w:hAnsi="Arial" w:cs="Arial"/>
              </w:rPr>
            </w:pPr>
          </w:p>
        </w:tc>
      </w:tr>
      <w:tr w:rsidR="003C04EB" w14:paraId="5725B685" w14:textId="77777777">
        <w:tc>
          <w:tcPr>
            <w:tcW w:w="9572" w:type="dxa"/>
          </w:tcPr>
          <w:p w14:paraId="00000085" w14:textId="77777777" w:rsidR="003C04EB" w:rsidRDefault="00922B71">
            <w:pPr>
              <w:numPr>
                <w:ilvl w:val="0"/>
                <w:numId w:val="1"/>
              </w:numPr>
              <w:ind w:left="0" w:hanging="2"/>
              <w:jc w:val="both"/>
              <w:rPr>
                <w:rFonts w:ascii="Arial" w:eastAsia="Arial" w:hAnsi="Arial" w:cs="Arial"/>
              </w:rPr>
            </w:pPr>
            <w:r>
              <w:rPr>
                <w:rFonts w:ascii="Arial" w:eastAsia="Arial" w:hAnsi="Arial" w:cs="Arial"/>
              </w:rPr>
              <w:t>Background</w:t>
            </w:r>
          </w:p>
          <w:p w14:paraId="00000086" w14:textId="77777777" w:rsidR="003C04EB" w:rsidRDefault="003C04EB">
            <w:pPr>
              <w:ind w:hanging="2"/>
              <w:jc w:val="both"/>
              <w:rPr>
                <w:rFonts w:ascii="Arial" w:eastAsia="Arial" w:hAnsi="Arial" w:cs="Arial"/>
              </w:rPr>
            </w:pPr>
          </w:p>
          <w:p w14:paraId="00000087" w14:textId="77777777" w:rsidR="003C04EB" w:rsidRDefault="003C04EB">
            <w:pPr>
              <w:ind w:hanging="2"/>
              <w:jc w:val="both"/>
              <w:rPr>
                <w:rFonts w:ascii="Arial" w:eastAsia="Arial" w:hAnsi="Arial" w:cs="Arial"/>
              </w:rPr>
            </w:pPr>
          </w:p>
        </w:tc>
      </w:tr>
      <w:tr w:rsidR="003C04EB" w14:paraId="5CD7EC13" w14:textId="77777777">
        <w:tc>
          <w:tcPr>
            <w:tcW w:w="9572" w:type="dxa"/>
          </w:tcPr>
          <w:p w14:paraId="00000088" w14:textId="77777777" w:rsidR="003C04EB" w:rsidRDefault="00922B71">
            <w:pPr>
              <w:numPr>
                <w:ilvl w:val="0"/>
                <w:numId w:val="1"/>
              </w:numPr>
              <w:ind w:left="0" w:hanging="2"/>
              <w:jc w:val="both"/>
              <w:rPr>
                <w:rFonts w:ascii="Arial" w:eastAsia="Arial" w:hAnsi="Arial" w:cs="Arial"/>
              </w:rPr>
            </w:pPr>
            <w:r>
              <w:rPr>
                <w:rFonts w:ascii="Arial" w:eastAsia="Arial" w:hAnsi="Arial" w:cs="Arial"/>
              </w:rPr>
              <w:t>Objectives</w:t>
            </w:r>
          </w:p>
          <w:p w14:paraId="00000089" w14:textId="77777777" w:rsidR="003C04EB" w:rsidRDefault="003C04EB">
            <w:pPr>
              <w:ind w:hanging="2"/>
              <w:jc w:val="both"/>
              <w:rPr>
                <w:rFonts w:ascii="Arial" w:eastAsia="Arial" w:hAnsi="Arial" w:cs="Arial"/>
              </w:rPr>
            </w:pPr>
          </w:p>
          <w:p w14:paraId="0000008A" w14:textId="77777777" w:rsidR="003C04EB" w:rsidRDefault="003C04EB">
            <w:pPr>
              <w:ind w:hanging="2"/>
              <w:jc w:val="both"/>
              <w:rPr>
                <w:rFonts w:ascii="Arial" w:eastAsia="Arial" w:hAnsi="Arial" w:cs="Arial"/>
              </w:rPr>
            </w:pPr>
          </w:p>
        </w:tc>
      </w:tr>
      <w:tr w:rsidR="003C04EB" w14:paraId="628873FC" w14:textId="77777777">
        <w:tc>
          <w:tcPr>
            <w:tcW w:w="9572" w:type="dxa"/>
          </w:tcPr>
          <w:p w14:paraId="0000008B" w14:textId="77777777" w:rsidR="003C04EB" w:rsidRDefault="00922B71">
            <w:pPr>
              <w:numPr>
                <w:ilvl w:val="0"/>
                <w:numId w:val="1"/>
              </w:numPr>
              <w:ind w:left="0" w:hanging="2"/>
              <w:jc w:val="both"/>
              <w:rPr>
                <w:rFonts w:ascii="Arial" w:eastAsia="Arial" w:hAnsi="Arial" w:cs="Arial"/>
              </w:rPr>
            </w:pPr>
            <w:r>
              <w:rPr>
                <w:rFonts w:ascii="Arial" w:eastAsia="Arial" w:hAnsi="Arial" w:cs="Arial"/>
              </w:rPr>
              <w:t>Theoretical Framework and Methodology</w:t>
            </w:r>
          </w:p>
          <w:p w14:paraId="0000008C" w14:textId="77777777" w:rsidR="003C04EB" w:rsidRDefault="003C04EB">
            <w:pPr>
              <w:ind w:hanging="2"/>
              <w:jc w:val="both"/>
              <w:rPr>
                <w:rFonts w:ascii="Arial" w:eastAsia="Arial" w:hAnsi="Arial" w:cs="Arial"/>
              </w:rPr>
            </w:pPr>
          </w:p>
          <w:p w14:paraId="0000008D" w14:textId="77777777" w:rsidR="003C04EB" w:rsidRDefault="003C04EB">
            <w:pPr>
              <w:ind w:hanging="2"/>
              <w:jc w:val="both"/>
              <w:rPr>
                <w:rFonts w:ascii="Arial" w:eastAsia="Arial" w:hAnsi="Arial" w:cs="Arial"/>
              </w:rPr>
            </w:pPr>
          </w:p>
        </w:tc>
      </w:tr>
      <w:tr w:rsidR="003C04EB" w14:paraId="27D677A5" w14:textId="77777777">
        <w:tc>
          <w:tcPr>
            <w:tcW w:w="9572" w:type="dxa"/>
          </w:tcPr>
          <w:p w14:paraId="0000008E" w14:textId="77777777" w:rsidR="003C04EB" w:rsidRDefault="00922B71">
            <w:pPr>
              <w:ind w:hanging="2"/>
              <w:jc w:val="both"/>
              <w:rPr>
                <w:rFonts w:ascii="Arial" w:eastAsia="Arial" w:hAnsi="Arial" w:cs="Arial"/>
              </w:rPr>
            </w:pPr>
            <w:r>
              <w:rPr>
                <w:rFonts w:ascii="Arial" w:eastAsia="Arial" w:hAnsi="Arial" w:cs="Arial"/>
              </w:rPr>
              <w:t>F.         Line Item Budget</w:t>
            </w:r>
          </w:p>
          <w:p w14:paraId="0000008F" w14:textId="77777777" w:rsidR="003C04EB" w:rsidRDefault="003C04EB">
            <w:pPr>
              <w:ind w:hanging="2"/>
              <w:jc w:val="both"/>
              <w:rPr>
                <w:rFonts w:ascii="Arial" w:eastAsia="Arial" w:hAnsi="Arial" w:cs="Arial"/>
              </w:rPr>
            </w:pPr>
          </w:p>
          <w:p w14:paraId="00000090" w14:textId="77777777" w:rsidR="003C04EB" w:rsidRDefault="00922B71">
            <w:pPr>
              <w:ind w:hanging="2"/>
              <w:jc w:val="both"/>
              <w:rPr>
                <w:rFonts w:ascii="Arial" w:eastAsia="Arial" w:hAnsi="Arial" w:cs="Arial"/>
              </w:rPr>
            </w:pPr>
            <w:r>
              <w:rPr>
                <w:rFonts w:ascii="Arial" w:eastAsia="Arial" w:hAnsi="Arial" w:cs="Arial"/>
              </w:rPr>
              <w:t xml:space="preserve">You may download the form </w:t>
            </w:r>
            <w:hyperlink r:id="rId9">
              <w:r>
                <w:rPr>
                  <w:rFonts w:ascii="Arial" w:eastAsia="Arial" w:hAnsi="Arial" w:cs="Arial"/>
                  <w:color w:val="1155CC"/>
                  <w:u w:val="single"/>
                </w:rPr>
                <w:t>h</w:t>
              </w:r>
              <w:r>
                <w:rPr>
                  <w:rFonts w:ascii="Arial" w:eastAsia="Arial" w:hAnsi="Arial" w:cs="Arial"/>
                  <w:color w:val="1155CC"/>
                  <w:u w:val="single"/>
                </w:rPr>
                <w:t>e</w:t>
              </w:r>
              <w:r>
                <w:rPr>
                  <w:rFonts w:ascii="Arial" w:eastAsia="Arial" w:hAnsi="Arial" w:cs="Arial"/>
                  <w:color w:val="1155CC"/>
                  <w:u w:val="single"/>
                </w:rPr>
                <w:t>re</w:t>
              </w:r>
            </w:hyperlink>
            <w:r>
              <w:rPr>
                <w:rFonts w:ascii="Arial" w:eastAsia="Arial" w:hAnsi="Arial" w:cs="Arial"/>
              </w:rPr>
              <w:t xml:space="preserve">. Kindly separate budget for Personal Service (PS) and Maintenance and Other Operating Expenses (MOOE). Budget for project leader and team leaders' honorarium must be placed under PS. Staff under Contract of Service (COS) must be placed under professional </w:t>
            </w:r>
            <w:r>
              <w:rPr>
                <w:rFonts w:ascii="Arial" w:eastAsia="Arial" w:hAnsi="Arial" w:cs="Arial"/>
              </w:rPr>
              <w:t>services in MOOE.</w:t>
            </w:r>
          </w:p>
          <w:p w14:paraId="00000091" w14:textId="77777777" w:rsidR="003C04EB" w:rsidRDefault="003C04EB">
            <w:pPr>
              <w:ind w:hanging="2"/>
              <w:jc w:val="both"/>
              <w:rPr>
                <w:rFonts w:ascii="Arial" w:eastAsia="Arial" w:hAnsi="Arial" w:cs="Arial"/>
              </w:rPr>
            </w:pPr>
          </w:p>
        </w:tc>
      </w:tr>
      <w:tr w:rsidR="003C04EB" w14:paraId="69B8BA66" w14:textId="77777777">
        <w:tc>
          <w:tcPr>
            <w:tcW w:w="9572" w:type="dxa"/>
          </w:tcPr>
          <w:p w14:paraId="00000092" w14:textId="77777777" w:rsidR="003C04EB" w:rsidRDefault="00922B71">
            <w:pPr>
              <w:numPr>
                <w:ilvl w:val="0"/>
                <w:numId w:val="1"/>
              </w:numPr>
              <w:ind w:left="0" w:hanging="2"/>
              <w:jc w:val="both"/>
              <w:rPr>
                <w:rFonts w:ascii="Arial" w:eastAsia="Arial" w:hAnsi="Arial" w:cs="Arial"/>
              </w:rPr>
            </w:pPr>
            <w:r>
              <w:rPr>
                <w:rFonts w:ascii="Arial" w:eastAsia="Arial" w:hAnsi="Arial" w:cs="Arial"/>
              </w:rPr>
              <w:t>Work Plan and Gantt Chart</w:t>
            </w:r>
          </w:p>
          <w:p w14:paraId="00000093" w14:textId="77777777" w:rsidR="003C04EB" w:rsidRDefault="003C04EB">
            <w:pPr>
              <w:ind w:hanging="2"/>
              <w:jc w:val="both"/>
              <w:rPr>
                <w:rFonts w:ascii="Arial" w:eastAsia="Arial" w:hAnsi="Arial" w:cs="Arial"/>
              </w:rPr>
            </w:pPr>
          </w:p>
          <w:p w14:paraId="00000094" w14:textId="77777777" w:rsidR="003C04EB" w:rsidRDefault="003C04EB">
            <w:pPr>
              <w:ind w:hanging="2"/>
              <w:jc w:val="both"/>
              <w:rPr>
                <w:rFonts w:ascii="Arial" w:eastAsia="Arial" w:hAnsi="Arial" w:cs="Arial"/>
              </w:rPr>
            </w:pPr>
          </w:p>
          <w:p w14:paraId="00000095" w14:textId="77777777" w:rsidR="003C04EB" w:rsidRDefault="003C04EB">
            <w:pPr>
              <w:ind w:hanging="2"/>
              <w:jc w:val="both"/>
              <w:rPr>
                <w:rFonts w:ascii="Arial" w:eastAsia="Arial" w:hAnsi="Arial" w:cs="Arial"/>
              </w:rPr>
            </w:pPr>
          </w:p>
        </w:tc>
      </w:tr>
      <w:tr w:rsidR="003C04EB" w14:paraId="6ED3C381" w14:textId="77777777">
        <w:tc>
          <w:tcPr>
            <w:tcW w:w="9572" w:type="dxa"/>
          </w:tcPr>
          <w:p w14:paraId="00000096" w14:textId="77777777" w:rsidR="003C04EB" w:rsidRDefault="00922B71">
            <w:pPr>
              <w:numPr>
                <w:ilvl w:val="0"/>
                <w:numId w:val="1"/>
              </w:numPr>
              <w:ind w:left="0" w:hanging="2"/>
              <w:jc w:val="both"/>
              <w:rPr>
                <w:rFonts w:ascii="Arial" w:eastAsia="Arial" w:hAnsi="Arial" w:cs="Arial"/>
              </w:rPr>
            </w:pPr>
            <w:r>
              <w:rPr>
                <w:rFonts w:ascii="Arial" w:eastAsia="Arial" w:hAnsi="Arial" w:cs="Arial"/>
              </w:rPr>
              <w:t xml:space="preserve">Expected Output/s </w:t>
            </w:r>
          </w:p>
          <w:p w14:paraId="00000097" w14:textId="77777777" w:rsidR="003C04EB" w:rsidRDefault="00922B71">
            <w:pPr>
              <w:jc w:val="both"/>
              <w:rPr>
                <w:rFonts w:ascii="Arial" w:eastAsia="Arial" w:hAnsi="Arial" w:cs="Arial"/>
                <w:color w:val="000000"/>
              </w:rPr>
            </w:pPr>
            <w:r>
              <w:rPr>
                <w:rFonts w:ascii="Arial" w:eastAsia="Arial" w:hAnsi="Arial" w:cs="Arial"/>
                <w:color w:val="000000"/>
              </w:rPr>
              <w:t xml:space="preserve">           Final report, which may published or presented in a public forum</w:t>
            </w:r>
          </w:p>
          <w:p w14:paraId="00000098" w14:textId="77777777" w:rsidR="003C04EB" w:rsidRDefault="003C04EB">
            <w:pPr>
              <w:jc w:val="both"/>
              <w:rPr>
                <w:rFonts w:ascii="Arial" w:eastAsia="Arial" w:hAnsi="Arial" w:cs="Arial"/>
              </w:rPr>
            </w:pPr>
          </w:p>
          <w:p w14:paraId="00000099" w14:textId="77777777" w:rsidR="003C04EB" w:rsidRDefault="003C04EB">
            <w:pPr>
              <w:jc w:val="both"/>
              <w:rPr>
                <w:rFonts w:ascii="Arial" w:eastAsia="Arial" w:hAnsi="Arial" w:cs="Arial"/>
              </w:rPr>
            </w:pPr>
          </w:p>
          <w:p w14:paraId="0000009A" w14:textId="77777777" w:rsidR="003C04EB" w:rsidRDefault="003C04EB">
            <w:pPr>
              <w:jc w:val="both"/>
              <w:rPr>
                <w:rFonts w:ascii="Arial" w:eastAsia="Arial" w:hAnsi="Arial" w:cs="Arial"/>
              </w:rPr>
            </w:pPr>
          </w:p>
        </w:tc>
      </w:tr>
      <w:tr w:rsidR="003C04EB" w14:paraId="4D000DA5" w14:textId="77777777">
        <w:tc>
          <w:tcPr>
            <w:tcW w:w="9572" w:type="dxa"/>
          </w:tcPr>
          <w:p w14:paraId="0000009B" w14:textId="77777777" w:rsidR="003C04EB" w:rsidRDefault="00922B71">
            <w:pPr>
              <w:ind w:hanging="2"/>
              <w:jc w:val="both"/>
              <w:rPr>
                <w:rFonts w:ascii="Arial" w:eastAsia="Arial" w:hAnsi="Arial" w:cs="Arial"/>
              </w:rPr>
            </w:pPr>
            <w:r>
              <w:rPr>
                <w:rFonts w:ascii="Arial" w:eastAsia="Arial" w:hAnsi="Arial" w:cs="Arial"/>
              </w:rPr>
              <w:t>H.      Duties and responsibilities of the project team members</w:t>
            </w:r>
          </w:p>
          <w:p w14:paraId="0000009C" w14:textId="77777777" w:rsidR="003C04EB" w:rsidRDefault="003C04EB">
            <w:pPr>
              <w:ind w:hanging="2"/>
              <w:jc w:val="both"/>
              <w:rPr>
                <w:rFonts w:ascii="Arial" w:eastAsia="Arial" w:hAnsi="Arial" w:cs="Arial"/>
              </w:rPr>
            </w:pPr>
          </w:p>
          <w:p w14:paraId="0000009D" w14:textId="77777777" w:rsidR="003C04EB" w:rsidRDefault="003C04EB">
            <w:pPr>
              <w:ind w:hanging="2"/>
              <w:jc w:val="both"/>
              <w:rPr>
                <w:rFonts w:ascii="Arial" w:eastAsia="Arial" w:hAnsi="Arial" w:cs="Arial"/>
              </w:rPr>
            </w:pPr>
          </w:p>
          <w:p w14:paraId="0000009E" w14:textId="77777777" w:rsidR="003C04EB" w:rsidRDefault="003C04EB">
            <w:pPr>
              <w:ind w:hanging="2"/>
              <w:jc w:val="both"/>
              <w:rPr>
                <w:rFonts w:ascii="Arial" w:eastAsia="Arial" w:hAnsi="Arial" w:cs="Arial"/>
              </w:rPr>
            </w:pPr>
          </w:p>
        </w:tc>
      </w:tr>
      <w:tr w:rsidR="003C04EB" w14:paraId="16184E6F" w14:textId="77777777">
        <w:tc>
          <w:tcPr>
            <w:tcW w:w="9572" w:type="dxa"/>
          </w:tcPr>
          <w:p w14:paraId="0000009F" w14:textId="77777777" w:rsidR="003C04EB" w:rsidRDefault="00922B71">
            <w:pPr>
              <w:ind w:firstLine="0"/>
              <w:jc w:val="both"/>
              <w:rPr>
                <w:rFonts w:ascii="Arial" w:eastAsia="Arial" w:hAnsi="Arial" w:cs="Arial"/>
              </w:rPr>
            </w:pPr>
            <w:r>
              <w:rPr>
                <w:rFonts w:ascii="Arial" w:eastAsia="Arial" w:hAnsi="Arial" w:cs="Arial"/>
              </w:rPr>
              <w:t>I.        Bibliography or References</w:t>
            </w:r>
          </w:p>
          <w:p w14:paraId="000000A0" w14:textId="77777777" w:rsidR="003C04EB" w:rsidRDefault="003C04EB">
            <w:pPr>
              <w:ind w:hanging="2"/>
              <w:jc w:val="both"/>
              <w:rPr>
                <w:rFonts w:ascii="Arial" w:eastAsia="Arial" w:hAnsi="Arial" w:cs="Arial"/>
              </w:rPr>
            </w:pPr>
          </w:p>
          <w:p w14:paraId="000000A1" w14:textId="77777777" w:rsidR="003C04EB" w:rsidRDefault="003C04EB">
            <w:pPr>
              <w:ind w:hanging="2"/>
              <w:jc w:val="both"/>
              <w:rPr>
                <w:rFonts w:ascii="Arial" w:eastAsia="Arial" w:hAnsi="Arial" w:cs="Arial"/>
              </w:rPr>
            </w:pPr>
          </w:p>
          <w:p w14:paraId="000000A2" w14:textId="77777777" w:rsidR="003C04EB" w:rsidRDefault="003C04EB">
            <w:pPr>
              <w:ind w:hanging="2"/>
              <w:jc w:val="both"/>
              <w:rPr>
                <w:rFonts w:ascii="Arial" w:eastAsia="Arial" w:hAnsi="Arial" w:cs="Arial"/>
              </w:rPr>
            </w:pPr>
          </w:p>
        </w:tc>
      </w:tr>
    </w:tbl>
    <w:p w14:paraId="000000A3" w14:textId="77777777" w:rsidR="003C04EB" w:rsidRDefault="003C04EB">
      <w:pPr>
        <w:ind w:hanging="2"/>
        <w:jc w:val="both"/>
        <w:rPr>
          <w:rFonts w:ascii="Arial" w:eastAsia="Arial" w:hAnsi="Arial" w:cs="Arial"/>
        </w:rPr>
      </w:pPr>
    </w:p>
    <w:p w14:paraId="000000A4" w14:textId="77777777" w:rsidR="003C04EB" w:rsidRDefault="003C04EB">
      <w:pPr>
        <w:ind w:hanging="2"/>
        <w:jc w:val="both"/>
        <w:rPr>
          <w:rFonts w:ascii="Arial" w:eastAsia="Arial" w:hAnsi="Arial" w:cs="Arial"/>
        </w:rPr>
      </w:pPr>
    </w:p>
    <w:p w14:paraId="000000A5" w14:textId="77777777" w:rsidR="003C04EB" w:rsidRDefault="003C04EB">
      <w:pPr>
        <w:ind w:hanging="2"/>
        <w:jc w:val="both"/>
        <w:rPr>
          <w:rFonts w:ascii="Arial" w:eastAsia="Arial" w:hAnsi="Arial" w:cs="Arial"/>
        </w:rPr>
      </w:pPr>
    </w:p>
    <w:tbl>
      <w:tblPr>
        <w:tblStyle w:val="af7"/>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2"/>
      </w:tblGrid>
      <w:tr w:rsidR="003C04EB" w14:paraId="3D85A37C" w14:textId="77777777">
        <w:tc>
          <w:tcPr>
            <w:tcW w:w="9572" w:type="dxa"/>
          </w:tcPr>
          <w:p w14:paraId="000000A6" w14:textId="77777777" w:rsidR="003C04EB" w:rsidRDefault="00922B71">
            <w:pPr>
              <w:ind w:hanging="2"/>
              <w:jc w:val="both"/>
              <w:rPr>
                <w:rFonts w:ascii="Arial" w:eastAsia="Arial" w:hAnsi="Arial" w:cs="Arial"/>
              </w:rPr>
            </w:pPr>
            <w:r>
              <w:rPr>
                <w:rFonts w:ascii="Arial" w:eastAsia="Arial" w:hAnsi="Arial" w:cs="Arial"/>
                <w:b/>
              </w:rPr>
              <w:t>ENDORSEMENTS</w:t>
            </w:r>
            <w:r>
              <w:rPr>
                <w:rFonts w:ascii="Arial" w:eastAsia="Arial" w:hAnsi="Arial" w:cs="Arial"/>
              </w:rPr>
              <w:t xml:space="preserve">: </w:t>
            </w:r>
          </w:p>
          <w:p w14:paraId="000000A7" w14:textId="77777777" w:rsidR="003C04EB" w:rsidRDefault="003C04EB">
            <w:pPr>
              <w:ind w:hanging="2"/>
              <w:jc w:val="both"/>
              <w:rPr>
                <w:rFonts w:ascii="Arial" w:eastAsia="Arial" w:hAnsi="Arial" w:cs="Arial"/>
              </w:rPr>
            </w:pPr>
          </w:p>
          <w:p w14:paraId="000000A8" w14:textId="77777777" w:rsidR="003C04EB" w:rsidRDefault="003C04EB">
            <w:pPr>
              <w:ind w:hanging="2"/>
              <w:jc w:val="both"/>
              <w:rPr>
                <w:rFonts w:ascii="Arial" w:eastAsia="Arial" w:hAnsi="Arial" w:cs="Arial"/>
              </w:rPr>
            </w:pPr>
          </w:p>
          <w:p w14:paraId="000000A9" w14:textId="77777777" w:rsidR="003C04EB" w:rsidRDefault="00922B71">
            <w:pPr>
              <w:ind w:hanging="2"/>
              <w:jc w:val="both"/>
              <w:rPr>
                <w:rFonts w:ascii="Arial" w:eastAsia="Arial" w:hAnsi="Arial" w:cs="Arial"/>
              </w:rPr>
            </w:pPr>
            <w:r>
              <w:rPr>
                <w:rFonts w:ascii="Arial" w:eastAsia="Arial" w:hAnsi="Arial" w:cs="Arial"/>
              </w:rPr>
              <w:t xml:space="preserve">    ________________________________</w:t>
            </w:r>
            <w:r>
              <w:rPr>
                <w:rFonts w:ascii="Arial" w:eastAsia="Arial" w:hAnsi="Arial" w:cs="Arial"/>
              </w:rPr>
              <w:tab/>
            </w:r>
            <w:r>
              <w:rPr>
                <w:rFonts w:ascii="Arial" w:eastAsia="Arial" w:hAnsi="Arial" w:cs="Arial"/>
              </w:rPr>
              <w:tab/>
              <w:t>_________________________</w:t>
            </w:r>
          </w:p>
          <w:p w14:paraId="000000AA" w14:textId="77777777" w:rsidR="003C04EB" w:rsidRDefault="00922B71">
            <w:pPr>
              <w:ind w:hanging="2"/>
              <w:jc w:val="both"/>
              <w:rPr>
                <w:rFonts w:ascii="Arial" w:eastAsia="Arial" w:hAnsi="Arial" w:cs="Arial"/>
              </w:rPr>
            </w:pPr>
            <w:r>
              <w:rPr>
                <w:rFonts w:ascii="Arial" w:eastAsia="Arial" w:hAnsi="Arial" w:cs="Arial"/>
              </w:rPr>
              <w:t xml:space="preserve">       DIRECTOR/DEPARTMENT CHAIR</w:t>
            </w:r>
            <w:r>
              <w:rPr>
                <w:rFonts w:ascii="Arial" w:eastAsia="Arial" w:hAnsi="Arial" w:cs="Arial"/>
              </w:rPr>
              <w:tab/>
            </w:r>
            <w:r>
              <w:rPr>
                <w:rFonts w:ascii="Arial" w:eastAsia="Arial" w:hAnsi="Arial" w:cs="Arial"/>
              </w:rPr>
              <w:tab/>
            </w:r>
            <w:r>
              <w:rPr>
                <w:rFonts w:ascii="Arial" w:eastAsia="Arial" w:hAnsi="Arial" w:cs="Arial"/>
              </w:rPr>
              <w:tab/>
              <w:t xml:space="preserve">                      DEAN</w:t>
            </w:r>
          </w:p>
          <w:p w14:paraId="000000AB" w14:textId="77777777" w:rsidR="003C04EB" w:rsidRDefault="003C04EB">
            <w:pPr>
              <w:ind w:hanging="2"/>
              <w:jc w:val="both"/>
              <w:rPr>
                <w:rFonts w:ascii="Arial" w:eastAsia="Arial" w:hAnsi="Arial" w:cs="Arial"/>
              </w:rPr>
            </w:pPr>
          </w:p>
          <w:p w14:paraId="000000AC" w14:textId="77777777" w:rsidR="003C04EB" w:rsidRDefault="003C04EB">
            <w:pPr>
              <w:ind w:hanging="2"/>
              <w:jc w:val="both"/>
              <w:rPr>
                <w:rFonts w:ascii="Arial" w:eastAsia="Arial" w:hAnsi="Arial" w:cs="Arial"/>
              </w:rPr>
            </w:pPr>
          </w:p>
          <w:p w14:paraId="000000AD" w14:textId="77777777" w:rsidR="003C04EB" w:rsidRDefault="00922B71">
            <w:pPr>
              <w:ind w:hanging="2"/>
              <w:jc w:val="both"/>
              <w:rPr>
                <w:rFonts w:ascii="Arial" w:eastAsia="Arial" w:hAnsi="Arial" w:cs="Arial"/>
              </w:rPr>
            </w:pPr>
            <w:r>
              <w:rPr>
                <w:rFonts w:ascii="Arial" w:eastAsia="Arial" w:hAnsi="Arial" w:cs="Arial"/>
              </w:rPr>
              <w:t xml:space="preserve">    ________________________________</w:t>
            </w:r>
            <w:r>
              <w:rPr>
                <w:rFonts w:ascii="Arial" w:eastAsia="Arial" w:hAnsi="Arial" w:cs="Arial"/>
              </w:rPr>
              <w:tab/>
            </w:r>
            <w:r>
              <w:rPr>
                <w:rFonts w:ascii="Arial" w:eastAsia="Arial" w:hAnsi="Arial" w:cs="Arial"/>
              </w:rPr>
              <w:tab/>
              <w:t>_________________________</w:t>
            </w:r>
          </w:p>
          <w:p w14:paraId="000000AE" w14:textId="77777777" w:rsidR="003C04EB" w:rsidRDefault="00922B71">
            <w:pPr>
              <w:ind w:hanging="2"/>
              <w:jc w:val="both"/>
              <w:rPr>
                <w:rFonts w:ascii="Arial" w:eastAsia="Arial" w:hAnsi="Arial" w:cs="Arial"/>
              </w:rPr>
            </w:pPr>
            <w:r>
              <w:rPr>
                <w:rFonts w:ascii="Arial" w:eastAsia="Arial" w:hAnsi="Arial" w:cs="Arial"/>
              </w:rPr>
              <w:t xml:space="preserve">    VICE-CHANCELLOR FOR ACADEMIC AFFAIRS</w:t>
            </w:r>
            <w:r>
              <w:rPr>
                <w:rFonts w:ascii="Arial" w:eastAsia="Arial" w:hAnsi="Arial" w:cs="Arial"/>
              </w:rPr>
              <w:tab/>
            </w:r>
            <w:r>
              <w:rPr>
                <w:rFonts w:ascii="Arial" w:eastAsia="Arial" w:hAnsi="Arial" w:cs="Arial"/>
              </w:rPr>
              <w:tab/>
              <w:t xml:space="preserve">    CHANCELLOR</w:t>
            </w:r>
          </w:p>
          <w:p w14:paraId="000000AF" w14:textId="77777777" w:rsidR="003C04EB" w:rsidRDefault="003C04EB">
            <w:pPr>
              <w:ind w:hanging="2"/>
              <w:jc w:val="both"/>
              <w:rPr>
                <w:rFonts w:ascii="Arial" w:eastAsia="Arial" w:hAnsi="Arial" w:cs="Arial"/>
              </w:rPr>
            </w:pPr>
          </w:p>
          <w:p w14:paraId="000000B0" w14:textId="77777777" w:rsidR="003C04EB" w:rsidRDefault="003C04EB">
            <w:pPr>
              <w:ind w:hanging="2"/>
              <w:jc w:val="both"/>
              <w:rPr>
                <w:rFonts w:ascii="Arial" w:eastAsia="Arial" w:hAnsi="Arial" w:cs="Arial"/>
              </w:rPr>
            </w:pPr>
          </w:p>
        </w:tc>
      </w:tr>
    </w:tbl>
    <w:p w14:paraId="000000B1" w14:textId="77777777" w:rsidR="003C04EB" w:rsidRDefault="003C04EB">
      <w:pPr>
        <w:ind w:left="1" w:hanging="3"/>
        <w:jc w:val="both"/>
        <w:rPr>
          <w:rFonts w:ascii="Arial" w:eastAsia="Arial" w:hAnsi="Arial" w:cs="Arial"/>
        </w:rPr>
      </w:pPr>
    </w:p>
    <w:p w14:paraId="000000B2" w14:textId="77777777" w:rsidR="003C04EB" w:rsidRDefault="003C04EB">
      <w:pPr>
        <w:ind w:hanging="2"/>
        <w:jc w:val="both"/>
        <w:rPr>
          <w:rFonts w:ascii="Arial" w:eastAsia="Arial" w:hAnsi="Arial" w:cs="Arial"/>
          <w:b/>
        </w:rPr>
      </w:pPr>
    </w:p>
    <w:p w14:paraId="000000B3" w14:textId="77777777" w:rsidR="003C04EB" w:rsidRDefault="003C04EB">
      <w:pPr>
        <w:ind w:hanging="2"/>
        <w:jc w:val="both"/>
        <w:rPr>
          <w:rFonts w:ascii="Arial" w:eastAsia="Arial" w:hAnsi="Arial" w:cs="Arial"/>
          <w:b/>
        </w:rPr>
      </w:pPr>
    </w:p>
    <w:p w14:paraId="000000B4" w14:textId="77777777" w:rsidR="003C04EB" w:rsidRDefault="00922B71">
      <w:pPr>
        <w:ind w:hanging="2"/>
        <w:jc w:val="both"/>
        <w:rPr>
          <w:rFonts w:ascii="Arial" w:eastAsia="Arial" w:hAnsi="Arial" w:cs="Arial"/>
        </w:rPr>
      </w:pPr>
      <w:r>
        <w:rPr>
          <w:rFonts w:ascii="Arial" w:eastAsia="Arial" w:hAnsi="Arial" w:cs="Arial"/>
          <w:b/>
        </w:rPr>
        <w:t>NOTES (please read carefully):</w:t>
      </w:r>
    </w:p>
    <w:p w14:paraId="000000B5" w14:textId="77777777" w:rsidR="003C04EB" w:rsidRDefault="003C04EB">
      <w:pPr>
        <w:ind w:hanging="2"/>
        <w:jc w:val="both"/>
        <w:rPr>
          <w:rFonts w:ascii="Arial" w:eastAsia="Arial" w:hAnsi="Arial" w:cs="Arial"/>
        </w:rPr>
      </w:pPr>
    </w:p>
    <w:p w14:paraId="000000B6" w14:textId="77777777" w:rsidR="003C04EB" w:rsidRDefault="00922B71">
      <w:pPr>
        <w:numPr>
          <w:ilvl w:val="0"/>
          <w:numId w:val="3"/>
        </w:numPr>
        <w:jc w:val="both"/>
        <w:rPr>
          <w:rFonts w:ascii="Arial" w:eastAsia="Arial" w:hAnsi="Arial" w:cs="Arial"/>
        </w:rPr>
      </w:pPr>
      <w:r>
        <w:rPr>
          <w:rFonts w:ascii="Arial" w:eastAsia="Arial" w:hAnsi="Arial" w:cs="Arial"/>
        </w:rPr>
        <w:t>All proposals will be subjected to technical and administrative review by the UP System GE Evaluation Technical Working Group (TWG).  In signing this document, the signatories attest that the proponent has no pending accountabilities from other or previous</w:t>
      </w:r>
      <w:r>
        <w:rPr>
          <w:rFonts w:ascii="Arial" w:eastAsia="Arial" w:hAnsi="Arial" w:cs="Arial"/>
        </w:rPr>
        <w:t xml:space="preserve"> projects/grants (e.g. terminal and/or financial reports or outputs have been completed/submitted). </w:t>
      </w:r>
    </w:p>
    <w:p w14:paraId="000000B7" w14:textId="77777777" w:rsidR="003C04EB" w:rsidRDefault="00922B71">
      <w:pPr>
        <w:numPr>
          <w:ilvl w:val="0"/>
          <w:numId w:val="3"/>
        </w:numPr>
        <w:jc w:val="both"/>
        <w:rPr>
          <w:rFonts w:ascii="Arial" w:eastAsia="Arial" w:hAnsi="Arial" w:cs="Arial"/>
        </w:rPr>
      </w:pPr>
      <w:r>
        <w:rPr>
          <w:rFonts w:ascii="Arial" w:eastAsia="Arial" w:hAnsi="Arial" w:cs="Arial"/>
        </w:rPr>
        <w:t>All reviewed/revised proposals will be submitted to the OVPAA before 30 June 2021.  An electronic copy of the proposal must be emailed by the GE Evaluation</w:t>
      </w:r>
      <w:r>
        <w:rPr>
          <w:rFonts w:ascii="Arial" w:eastAsia="Arial" w:hAnsi="Arial" w:cs="Arial"/>
        </w:rPr>
        <w:t xml:space="preserve"> TWG to ge.ovpaa@up.edu.ph before the deadline set by the OVPAA.</w:t>
      </w:r>
    </w:p>
    <w:p w14:paraId="000000B8" w14:textId="77777777" w:rsidR="003C04EB" w:rsidRDefault="00922B71">
      <w:pPr>
        <w:widowControl w:val="0"/>
        <w:numPr>
          <w:ilvl w:val="0"/>
          <w:numId w:val="3"/>
        </w:numPr>
        <w:spacing w:line="276" w:lineRule="auto"/>
        <w:jc w:val="both"/>
        <w:rPr>
          <w:rFonts w:ascii="Arial" w:eastAsia="Arial" w:hAnsi="Arial" w:cs="Arial"/>
        </w:rPr>
      </w:pPr>
      <w:r>
        <w:rPr>
          <w:rFonts w:ascii="Arial" w:eastAsia="Arial" w:hAnsi="Arial" w:cs="Arial"/>
        </w:rPr>
        <w:t>Funds are from the General Appropriations Act (GAA) fund. In the LIB, sundries/contingency/incidental/</w:t>
      </w:r>
      <w:proofErr w:type="spellStart"/>
      <w:r>
        <w:rPr>
          <w:rFonts w:ascii="Arial" w:eastAsia="Arial" w:hAnsi="Arial" w:cs="Arial"/>
        </w:rPr>
        <w:t>misc</w:t>
      </w:r>
      <w:proofErr w:type="spellEnd"/>
      <w:r>
        <w:rPr>
          <w:rFonts w:ascii="Arial" w:eastAsia="Arial" w:hAnsi="Arial" w:cs="Arial"/>
        </w:rPr>
        <w:t xml:space="preserve"> are not allowed. Please specify details. Phase 1 funds should be liquidated by Dec 2</w:t>
      </w:r>
      <w:r>
        <w:rPr>
          <w:rFonts w:ascii="Arial" w:eastAsia="Arial" w:hAnsi="Arial" w:cs="Arial"/>
        </w:rPr>
        <w:t>021 and Phase 2 by 30 June 2022.</w:t>
      </w:r>
    </w:p>
    <w:p w14:paraId="000000B9" w14:textId="77777777" w:rsidR="003C04EB" w:rsidRDefault="00922B71">
      <w:pPr>
        <w:widowControl w:val="0"/>
        <w:numPr>
          <w:ilvl w:val="0"/>
          <w:numId w:val="3"/>
        </w:numPr>
        <w:spacing w:line="276" w:lineRule="auto"/>
        <w:jc w:val="both"/>
        <w:rPr>
          <w:rFonts w:ascii="Arial" w:eastAsia="Arial" w:hAnsi="Arial" w:cs="Arial"/>
        </w:rPr>
      </w:pPr>
      <w:r>
        <w:rPr>
          <w:rFonts w:ascii="Arial" w:eastAsia="Arial" w:hAnsi="Arial" w:cs="Arial"/>
        </w:rPr>
        <w:t>Any changes in the proposal should be communicated to the OVPAA through channels.</w:t>
      </w:r>
    </w:p>
    <w:p w14:paraId="000000BA" w14:textId="77777777" w:rsidR="003C04EB" w:rsidRDefault="00922B71">
      <w:pPr>
        <w:widowControl w:val="0"/>
        <w:numPr>
          <w:ilvl w:val="0"/>
          <w:numId w:val="3"/>
        </w:numPr>
        <w:spacing w:after="240" w:line="276" w:lineRule="auto"/>
        <w:jc w:val="both"/>
        <w:rPr>
          <w:rFonts w:ascii="Arial" w:eastAsia="Arial" w:hAnsi="Arial" w:cs="Arial"/>
        </w:rPr>
      </w:pPr>
      <w:r>
        <w:rPr>
          <w:rFonts w:ascii="Arial" w:eastAsia="Arial" w:hAnsi="Arial" w:cs="Arial"/>
        </w:rPr>
        <w:t xml:space="preserve">Approved project/s may be used to apply for research load credit (RLC). </w:t>
      </w:r>
    </w:p>
    <w:sectPr w:rsidR="003C04EB">
      <w:headerReference w:type="even" r:id="rId10"/>
      <w:headerReference w:type="default" r:id="rId11"/>
      <w:footerReference w:type="even" r:id="rId12"/>
      <w:footerReference w:type="default" r:id="rId13"/>
      <w:headerReference w:type="first" r:id="rId14"/>
      <w:footerReference w:type="first" r:id="rId15"/>
      <w:pgSz w:w="11907" w:h="16839"/>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E72D9" w14:textId="77777777" w:rsidR="00922B71" w:rsidRDefault="00922B71">
      <w:r>
        <w:separator/>
      </w:r>
    </w:p>
  </w:endnote>
  <w:endnote w:type="continuationSeparator" w:id="0">
    <w:p w14:paraId="652C0723" w14:textId="77777777" w:rsidR="00922B71" w:rsidRDefault="0092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Quattrocento Sans">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6C9AA" w14:textId="77777777" w:rsidR="00387438" w:rsidRDefault="0038743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B" w14:textId="77777777" w:rsidR="003C04EB" w:rsidRDefault="00922B71">
    <w:pPr>
      <w:pBdr>
        <w:top w:val="nil"/>
        <w:left w:val="nil"/>
        <w:bottom w:val="nil"/>
        <w:right w:val="nil"/>
        <w:between w:val="nil"/>
      </w:pBdr>
      <w:ind w:hanging="2"/>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OVPAA-</w:t>
    </w:r>
    <w:r>
      <w:rPr>
        <w:rFonts w:ascii="Arial Narrow" w:eastAsia="Arial Narrow" w:hAnsi="Arial Narrow" w:cs="Arial Narrow"/>
        <w:sz w:val="16"/>
        <w:szCs w:val="16"/>
      </w:rPr>
      <w:t>5/31/2021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3FE79" w14:textId="77777777" w:rsidR="00387438" w:rsidRDefault="0038743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54A8C" w14:textId="77777777" w:rsidR="00922B71" w:rsidRDefault="00922B71">
      <w:r>
        <w:separator/>
      </w:r>
    </w:p>
  </w:footnote>
  <w:footnote w:type="continuationSeparator" w:id="0">
    <w:p w14:paraId="2BA00E57" w14:textId="77777777" w:rsidR="00922B71" w:rsidRDefault="00922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3607" w14:textId="77777777" w:rsidR="00387438" w:rsidRDefault="0038743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AD25" w14:textId="77777777" w:rsidR="00387438" w:rsidRDefault="0038743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348D" w14:textId="77777777" w:rsidR="00387438" w:rsidRDefault="00387438">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66CB5"/>
    <w:multiLevelType w:val="multilevel"/>
    <w:tmpl w:val="4992F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E541AA"/>
    <w:multiLevelType w:val="multilevel"/>
    <w:tmpl w:val="8FC85FE8"/>
    <w:lvl w:ilvl="0">
      <w:start w:val="1"/>
      <w:numFmt w:val="upperLetter"/>
      <w:lvlText w:val="%1."/>
      <w:lvlJc w:val="left"/>
      <w:pPr>
        <w:ind w:left="645" w:hanging="360"/>
      </w:pPr>
      <w:rPr>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abstractNum w:abstractNumId="2" w15:restartNumberingAfterBreak="0">
    <w:nsid w:val="2AC91EF5"/>
    <w:multiLevelType w:val="multilevel"/>
    <w:tmpl w:val="C37CE520"/>
    <w:lvl w:ilvl="0">
      <w:start w:val="1"/>
      <w:numFmt w:val="upperRoman"/>
      <w:lvlText w:val="%1."/>
      <w:lvlJc w:val="left"/>
      <w:pPr>
        <w:ind w:left="1080" w:hanging="720"/>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01A642A"/>
    <w:multiLevelType w:val="multilevel"/>
    <w:tmpl w:val="C50CE510"/>
    <w:lvl w:ilvl="0">
      <w:start w:val="1"/>
      <w:numFmt w:val="bullet"/>
      <w:lvlText w:val="❏"/>
      <w:lvlJc w:val="left"/>
      <w:pPr>
        <w:ind w:left="720" w:hanging="360"/>
      </w:pPr>
      <w:rPr>
        <w:rFonts w:ascii="Quattrocento Sans" w:eastAsia="Quattrocento Sans" w:hAnsi="Quattrocento Sans" w:cs="Quattrocento San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EB"/>
    <w:rsid w:val="0023023A"/>
    <w:rsid w:val="00387438"/>
    <w:rsid w:val="003C04EB"/>
    <w:rsid w:val="00922B71"/>
    <w:rsid w:val="009E4CA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4EAB"/>
  <w15:docId w15:val="{5D8CB519-B89B-6E4A-9305-DAE348E3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14B"/>
  </w:style>
  <w:style w:type="paragraph" w:styleId="Heading1">
    <w:name w:val="heading 1"/>
    <w:basedOn w:val="Normal"/>
    <w:next w:val="Normal"/>
    <w:uiPriority w:val="9"/>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lang w:val="en-US"/>
    </w:rPr>
  </w:style>
  <w:style w:type="paragraph" w:styleId="Heading2">
    <w:name w:val="heading 2"/>
    <w:basedOn w:val="Normal"/>
    <w:next w:val="Normal"/>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Calibri" w:eastAsia="Calibri" w:hAnsi="Calibri" w:cs="Calibri"/>
      <w:b/>
      <w:position w:val="-1"/>
      <w:sz w:val="36"/>
      <w:szCs w:val="36"/>
      <w:lang w:val="en-US"/>
    </w:rPr>
  </w:style>
  <w:style w:type="paragraph" w:styleId="Heading3">
    <w:name w:val="heading 3"/>
    <w:basedOn w:val="Normal"/>
    <w:next w:val="Normal"/>
    <w:uiPriority w:val="9"/>
    <w:semiHidden/>
    <w:unhideWhenUsed/>
    <w:qFormat/>
    <w:pPr>
      <w:keepNext/>
      <w:keepLines/>
      <w:suppressAutoHyphens/>
      <w:spacing w:before="280" w:after="80" w:line="276" w:lineRule="auto"/>
      <w:ind w:leftChars="-1" w:left="-1" w:hangingChars="1" w:hanging="1"/>
      <w:textDirection w:val="btLr"/>
      <w:textAlignment w:val="top"/>
      <w:outlineLvl w:val="2"/>
    </w:pPr>
    <w:rPr>
      <w:rFonts w:ascii="Calibri" w:eastAsia="Calibri" w:hAnsi="Calibri" w:cs="Calibri"/>
      <w:b/>
      <w:position w:val="-1"/>
      <w:sz w:val="28"/>
      <w:szCs w:val="28"/>
      <w:lang w:val="en-US"/>
    </w:rPr>
  </w:style>
  <w:style w:type="paragraph" w:styleId="Heading4">
    <w:name w:val="heading 4"/>
    <w:basedOn w:val="Normal"/>
    <w:next w:val="Normal"/>
    <w:uiPriority w:val="9"/>
    <w:semiHidden/>
    <w:unhideWhenUsed/>
    <w:qFormat/>
    <w:pPr>
      <w:keepNext/>
      <w:keepLines/>
      <w:suppressAutoHyphens/>
      <w:spacing w:before="240" w:after="40" w:line="276" w:lineRule="auto"/>
      <w:ind w:leftChars="-1" w:left="-1" w:hangingChars="1" w:hanging="1"/>
      <w:textDirection w:val="btLr"/>
      <w:textAlignment w:val="top"/>
      <w:outlineLvl w:val="3"/>
    </w:pPr>
    <w:rPr>
      <w:rFonts w:ascii="Calibri" w:eastAsia="Calibri" w:hAnsi="Calibri" w:cs="Calibri"/>
      <w:b/>
      <w:position w:val="-1"/>
      <w:lang w:val="en-US"/>
    </w:rPr>
  </w:style>
  <w:style w:type="paragraph" w:styleId="Heading5">
    <w:name w:val="heading 5"/>
    <w:basedOn w:val="Normal"/>
    <w:next w:val="Normal"/>
    <w:uiPriority w:val="9"/>
    <w:semiHidden/>
    <w:unhideWhenUsed/>
    <w:qFormat/>
    <w:pPr>
      <w:keepNext/>
      <w:keepLines/>
      <w:suppressAutoHyphens/>
      <w:spacing w:before="220" w:after="40" w:line="276" w:lineRule="auto"/>
      <w:ind w:leftChars="-1" w:left="-1" w:hangingChars="1" w:hanging="1"/>
      <w:textDirection w:val="btLr"/>
      <w:textAlignment w:val="top"/>
      <w:outlineLvl w:val="4"/>
    </w:pPr>
    <w:rPr>
      <w:rFonts w:ascii="Calibri" w:eastAsia="Calibri" w:hAnsi="Calibri" w:cs="Calibri"/>
      <w:b/>
      <w:position w:val="-1"/>
      <w:sz w:val="22"/>
      <w:szCs w:val="22"/>
      <w:lang w:val="en-US"/>
    </w:rPr>
  </w:style>
  <w:style w:type="paragraph" w:styleId="Heading6">
    <w:name w:val="heading 6"/>
    <w:basedOn w:val="Normal"/>
    <w:next w:val="Normal"/>
    <w:uiPriority w:val="9"/>
    <w:semiHidden/>
    <w:unhideWhenUsed/>
    <w:qFormat/>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position w:val="-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lang w:val="en-US"/>
    </w:rPr>
  </w:style>
  <w:style w:type="paragraph" w:styleId="ListParagraph">
    <w:name w:val="List Paragraph"/>
    <w:basedOn w:val="Normal"/>
    <w:pPr>
      <w:suppressAutoHyphens/>
      <w:spacing w:line="276" w:lineRule="auto"/>
      <w:ind w:leftChars="-1" w:left="720" w:hangingChars="1" w:hanging="1"/>
      <w:textDirection w:val="btLr"/>
      <w:textAlignment w:val="top"/>
      <w:outlineLvl w:val="0"/>
    </w:pPr>
    <w:rPr>
      <w:rFonts w:ascii="Calibri" w:eastAsia="Calibri" w:hAnsi="Calibri" w:cs="Calibri"/>
      <w:position w:val="-1"/>
      <w:sz w:val="22"/>
      <w:szCs w:val="22"/>
      <w:lang w:val="en-US"/>
    </w:rPr>
  </w:style>
  <w:style w:type="paragraph" w:customStyle="1" w:styleId="ListTable">
    <w:name w:val="List Table"/>
    <w:basedOn w:val="Normal"/>
    <w:pPr>
      <w:suppressAutoHyphens/>
      <w:spacing w:before="120" w:after="120"/>
      <w:ind w:leftChars="-1" w:left="-1" w:hangingChars="1" w:hanging="1"/>
      <w:textDirection w:val="btLr"/>
      <w:textAlignment w:val="top"/>
      <w:outlineLvl w:val="0"/>
    </w:pPr>
    <w:rPr>
      <w:position w:val="-1"/>
      <w:sz w:val="22"/>
      <w:szCs w:val="22"/>
      <w:lang w:val="en-US"/>
    </w:rPr>
  </w:style>
  <w:style w:type="character" w:styleId="Emphasis">
    <w:name w:val="Emphasis"/>
    <w:uiPriority w:val="20"/>
    <w:qFormat/>
    <w:rPr>
      <w:i/>
      <w:iCs/>
      <w:w w:val="100"/>
      <w:position w:val="-1"/>
      <w:effect w:val="none"/>
      <w:vertAlign w:val="baseline"/>
      <w:cs w:val="0"/>
      <w:em w:val="none"/>
    </w:rPr>
  </w:style>
  <w:style w:type="character" w:customStyle="1" w:styleId="Revision1">
    <w:name w:val="Revision1"/>
    <w:rPr>
      <w:color w:val="800080"/>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BalloonText">
    <w:name w:val="Balloon Text"/>
    <w:basedOn w:val="Normal"/>
    <w:pPr>
      <w:suppressAutoHyphens/>
      <w:ind w:leftChars="-1" w:left="-1" w:hangingChars="1" w:hanging="1"/>
      <w:textDirection w:val="btLr"/>
      <w:textAlignment w:val="top"/>
      <w:outlineLvl w:val="0"/>
    </w:pPr>
    <w:rPr>
      <w:rFonts w:ascii="Tahoma" w:eastAsia="Calibri" w:hAnsi="Tahoma"/>
      <w:position w:val="-1"/>
      <w:sz w:val="16"/>
      <w:szCs w:val="16"/>
      <w:lang w:val="en-US"/>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suppressAutoHyphens/>
      <w:spacing w:line="276" w:lineRule="auto"/>
      <w:ind w:leftChars="-1" w:left="-1" w:hangingChars="1" w:hanging="1"/>
      <w:textDirection w:val="btLr"/>
      <w:textAlignment w:val="top"/>
      <w:outlineLvl w:val="0"/>
    </w:pPr>
    <w:rPr>
      <w:rFonts w:ascii="Calibri" w:eastAsia="Calibri" w:hAnsi="Calibri" w:cs="Calibri"/>
      <w:position w:val="-1"/>
      <w:sz w:val="20"/>
      <w:szCs w:val="20"/>
      <w:lang w:val="en-US"/>
    </w:rPr>
  </w:style>
  <w:style w:type="character" w:customStyle="1" w:styleId="HeaderChar">
    <w:name w:val="Header Char"/>
    <w:rPr>
      <w:w w:val="100"/>
      <w:position w:val="-1"/>
      <w:effect w:val="none"/>
      <w:vertAlign w:val="baseline"/>
      <w:cs w:val="0"/>
      <w:em w:val="none"/>
    </w:rPr>
  </w:style>
  <w:style w:type="paragraph" w:styleId="Footer">
    <w:name w:val="footer"/>
    <w:basedOn w:val="Normal"/>
    <w:qFormat/>
    <w:pPr>
      <w:suppressAutoHyphens/>
      <w:spacing w:line="276" w:lineRule="auto"/>
      <w:ind w:leftChars="-1" w:left="-1" w:hangingChars="1" w:hanging="1"/>
      <w:textDirection w:val="btLr"/>
      <w:textAlignment w:val="top"/>
      <w:outlineLvl w:val="0"/>
    </w:pPr>
    <w:rPr>
      <w:rFonts w:ascii="Calibri" w:eastAsia="Calibri" w:hAnsi="Calibri" w:cs="Calibri"/>
      <w:position w:val="-1"/>
      <w:sz w:val="20"/>
      <w:szCs w:val="20"/>
      <w:lang w:val="en-US"/>
    </w:rPr>
  </w:style>
  <w:style w:type="character" w:customStyle="1" w:styleId="FooterChar">
    <w:name w:val="Footer Char"/>
    <w:rPr>
      <w:w w:val="100"/>
      <w:position w:val="-1"/>
      <w:effect w:val="none"/>
      <w:vertAlign w:val="baseline"/>
      <w:cs w:val="0"/>
      <w:em w:val="none"/>
    </w:rPr>
  </w:style>
  <w:style w:type="paragraph" w:styleId="FootnoteText">
    <w:name w:val="footnote text"/>
    <w:basedOn w:val="Normal"/>
    <w:qFormat/>
    <w:pPr>
      <w:suppressAutoHyphens/>
      <w:ind w:leftChars="-1" w:left="-1" w:hangingChars="1" w:hanging="1"/>
      <w:textDirection w:val="btLr"/>
      <w:textAlignment w:val="top"/>
      <w:outlineLvl w:val="0"/>
    </w:pPr>
    <w:rPr>
      <w:rFonts w:ascii="Calibri" w:eastAsia="Calibri" w:hAnsi="Calibri" w:cs="Calibri"/>
      <w:position w:val="-1"/>
      <w:sz w:val="20"/>
      <w:szCs w:val="20"/>
      <w:lang w:val="en-US"/>
    </w:rPr>
  </w:style>
  <w:style w:type="character" w:customStyle="1" w:styleId="FootnoteTextChar">
    <w:name w:val="Footnote Text Char"/>
    <w:rPr>
      <w:w w:val="100"/>
      <w:position w:val="-1"/>
      <w:effect w:val="none"/>
      <w:vertAlign w:val="baseline"/>
      <w:cs w:val="0"/>
      <w:em w:val="none"/>
      <w:lang w:val="en-US" w:eastAsia="en-US"/>
    </w:rPr>
  </w:style>
  <w:style w:type="character" w:styleId="FootnoteReference">
    <w:name w:val="footnote reference"/>
    <w:qFormat/>
    <w:rPr>
      <w:w w:val="100"/>
      <w:position w:val="-1"/>
      <w:effect w:val="none"/>
      <w:vertAlign w:val="superscript"/>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uppressAutoHyphens/>
      <w:ind w:leftChars="-1" w:left="-1" w:hangingChars="1" w:hanging="1"/>
      <w:textDirection w:val="btLr"/>
      <w:textAlignment w:val="top"/>
      <w:outlineLvl w:val="0"/>
    </w:pPr>
    <w:rPr>
      <w:rFonts w:ascii="Calibri" w:eastAsia="Calibri" w:hAnsi="Calibri" w:cs="Calibri"/>
      <w:position w:val="-1"/>
      <w:sz w:val="20"/>
      <w:szCs w:val="20"/>
      <w:lang w:val="en-US"/>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EndnoteText">
    <w:name w:val="endnote text"/>
    <w:basedOn w:val="Normal"/>
    <w:qFormat/>
    <w:pPr>
      <w:suppressAutoHyphens/>
      <w:spacing w:line="276" w:lineRule="auto"/>
      <w:ind w:leftChars="-1" w:left="-1" w:hangingChars="1" w:hanging="1"/>
      <w:textDirection w:val="btLr"/>
      <w:textAlignment w:val="top"/>
      <w:outlineLvl w:val="0"/>
    </w:pPr>
    <w:rPr>
      <w:rFonts w:ascii="Calibri" w:eastAsia="Calibri" w:hAnsi="Calibri" w:cs="Calibri"/>
      <w:position w:val="-1"/>
      <w:sz w:val="20"/>
      <w:szCs w:val="20"/>
      <w:lang w:val="en-US"/>
    </w:rPr>
  </w:style>
  <w:style w:type="character" w:customStyle="1" w:styleId="EndnoteTextChar">
    <w:name w:val="Endnote Text Char"/>
    <w:rPr>
      <w:w w:val="100"/>
      <w:position w:val="-1"/>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line="276" w:lineRule="auto"/>
      <w:ind w:hanging="1"/>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pPr>
      <w:ind w:hanging="1"/>
    </w:pPr>
    <w:tblPr>
      <w:tblStyleRowBandSize w:val="1"/>
      <w:tblStyleColBandSize w:val="1"/>
    </w:tblPr>
  </w:style>
  <w:style w:type="table" w:customStyle="1" w:styleId="a9">
    <w:basedOn w:val="TableNormal"/>
    <w:pPr>
      <w:ind w:hanging="1"/>
    </w:pPr>
    <w:tblPr>
      <w:tblStyleRowBandSize w:val="1"/>
      <w:tblStyleColBandSize w:val="1"/>
    </w:tblPr>
  </w:style>
  <w:style w:type="table" w:customStyle="1" w:styleId="aa">
    <w:basedOn w:val="TableNormal"/>
    <w:pPr>
      <w:ind w:hanging="1"/>
    </w:pPr>
    <w:tblPr>
      <w:tblStyleRowBandSize w:val="1"/>
      <w:tblStyleColBandSize w:val="1"/>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pPr>
      <w:ind w:hanging="1"/>
    </w:pPr>
    <w:tblPr>
      <w:tblStyleRowBandSize w:val="1"/>
      <w:tblStyleColBandSize w:val="1"/>
    </w:tblPr>
  </w:style>
  <w:style w:type="table" w:customStyle="1" w:styleId="ad">
    <w:basedOn w:val="TableNormal"/>
    <w:pPr>
      <w:ind w:hanging="1"/>
    </w:pPr>
    <w:tblPr>
      <w:tblStyleRowBandSize w:val="1"/>
      <w:tblStyleColBandSize w:val="1"/>
    </w:tblPr>
  </w:style>
  <w:style w:type="table" w:customStyle="1" w:styleId="ae">
    <w:basedOn w:val="TableNormal"/>
    <w:pPr>
      <w:ind w:hanging="1"/>
    </w:pPr>
    <w:tblPr>
      <w:tblStyleRowBandSize w:val="1"/>
      <w:tblStyleColBandSize w:val="1"/>
    </w:tblPr>
  </w:style>
  <w:style w:type="table" w:customStyle="1" w:styleId="af">
    <w:basedOn w:val="TableNormal"/>
    <w:pPr>
      <w:ind w:hanging="1"/>
    </w:pPr>
    <w:tblPr>
      <w:tblStyleRowBandSize w:val="1"/>
      <w:tblStyleColBandSize w:val="1"/>
    </w:tblPr>
  </w:style>
  <w:style w:type="table" w:customStyle="1" w:styleId="af0">
    <w:basedOn w:val="TableNormal"/>
    <w:pPr>
      <w:ind w:hanging="1"/>
    </w:pPr>
    <w:tblPr>
      <w:tblStyleRowBandSize w:val="1"/>
      <w:tblStyleColBandSize w:val="1"/>
      <w:tblCellMar>
        <w:top w:w="100" w:type="dxa"/>
        <w:left w:w="100" w:type="dxa"/>
        <w:bottom w:w="100" w:type="dxa"/>
        <w:right w:w="100" w:type="dxa"/>
      </w:tblCellMar>
    </w:tblPr>
  </w:style>
  <w:style w:type="table" w:customStyle="1" w:styleId="af1">
    <w:basedOn w:val="TableNormal"/>
    <w:pPr>
      <w:ind w:hanging="1"/>
    </w:pPr>
    <w:tblPr>
      <w:tblStyleRowBandSize w:val="1"/>
      <w:tblStyleColBandSize w:val="1"/>
      <w:tblCellMar>
        <w:top w:w="100" w:type="dxa"/>
        <w:left w:w="100" w:type="dxa"/>
        <w:bottom w:w="100" w:type="dxa"/>
        <w:right w:w="100" w:type="dxa"/>
      </w:tblCellMar>
    </w:tblPr>
  </w:style>
  <w:style w:type="table" w:customStyle="1" w:styleId="af2">
    <w:basedOn w:val="TableNormal"/>
    <w:pPr>
      <w:ind w:hanging="1"/>
    </w:pPr>
    <w:tblPr>
      <w:tblStyleRowBandSize w:val="1"/>
      <w:tblStyleColBandSize w:val="1"/>
      <w:tblCellMar>
        <w:top w:w="100" w:type="dxa"/>
        <w:left w:w="100" w:type="dxa"/>
        <w:bottom w:w="100" w:type="dxa"/>
        <w:right w:w="100" w:type="dxa"/>
      </w:tblCellMar>
    </w:tblPr>
  </w:style>
  <w:style w:type="table" w:customStyle="1" w:styleId="af3">
    <w:basedOn w:val="TableNormal"/>
    <w:pPr>
      <w:ind w:hanging="1"/>
    </w:pPr>
    <w:tblPr>
      <w:tblStyleRowBandSize w:val="1"/>
      <w:tblStyleColBandSize w:val="1"/>
      <w:tblCellMar>
        <w:top w:w="100" w:type="dxa"/>
        <w:left w:w="100" w:type="dxa"/>
        <w:bottom w:w="100" w:type="dxa"/>
        <w:right w:w="100" w:type="dxa"/>
      </w:tblCellMar>
    </w:tblPr>
  </w:style>
  <w:style w:type="table" w:customStyle="1" w:styleId="af4">
    <w:basedOn w:val="TableNormal"/>
    <w:pPr>
      <w:ind w:hanging="1"/>
    </w:pPr>
    <w:tblPr>
      <w:tblStyleRowBandSize w:val="1"/>
      <w:tblStyleColBandSize w:val="1"/>
      <w:tblCellMar>
        <w:top w:w="100" w:type="dxa"/>
        <w:left w:w="100" w:type="dxa"/>
        <w:bottom w:w="100" w:type="dxa"/>
        <w:right w:w="100" w:type="dxa"/>
      </w:tblCellMar>
    </w:tblPr>
  </w:style>
  <w:style w:type="table" w:customStyle="1" w:styleId="af5">
    <w:basedOn w:val="TableNormal"/>
    <w:pPr>
      <w:ind w:hanging="1"/>
    </w:pPr>
    <w:tblPr>
      <w:tblStyleRowBandSize w:val="1"/>
      <w:tblStyleColBandSize w:val="1"/>
      <w:tblCellMar>
        <w:top w:w="100" w:type="dxa"/>
        <w:left w:w="100" w:type="dxa"/>
        <w:bottom w:w="100" w:type="dxa"/>
        <w:right w:w="100" w:type="dxa"/>
      </w:tblCellMar>
    </w:tblPr>
  </w:style>
  <w:style w:type="table" w:customStyle="1" w:styleId="af6">
    <w:basedOn w:val="TableNormal"/>
    <w:pPr>
      <w:ind w:hanging="1"/>
    </w:pPr>
    <w:tblPr>
      <w:tblStyleRowBandSize w:val="1"/>
      <w:tblStyleColBandSize w:val="1"/>
      <w:tblCellMar>
        <w:top w:w="100" w:type="dxa"/>
        <w:left w:w="100" w:type="dxa"/>
        <w:bottom w:w="100" w:type="dxa"/>
        <w:right w:w="100" w:type="dxa"/>
      </w:tblCellMar>
    </w:tblPr>
  </w:style>
  <w:style w:type="table" w:customStyle="1" w:styleId="af7">
    <w:basedOn w:val="TableNormal"/>
    <w:pPr>
      <w:ind w:hanging="1"/>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rive.google.com/file/d/1ijtYAKkMkrU5qJ26rRkjGpa_qw0ty_4L/view?usp=shar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XOPkJO2EQLQ8ji1FAGOFJeodnQ==">AMUW2mVK4Mjxg+2rUaWIJT6rxnTVJfp/Ovg8y643W0inr5/C7p5AJmV4OyEXOl2qjPy/TznkWpJUxAIFlMZ2Wkrn3zdzzAwEBgBU/3FIePDs4sIP5msZ3m0=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791924-9542-4049-B230-0F945293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JHL</dc:creator>
  <cp:lastModifiedBy>Stefhanie Lacbayo</cp:lastModifiedBy>
  <cp:revision>4</cp:revision>
  <dcterms:created xsi:type="dcterms:W3CDTF">2021-06-02T07:02:00Z</dcterms:created>
  <dcterms:modified xsi:type="dcterms:W3CDTF">2021-06-02T08:58:00Z</dcterms:modified>
</cp:coreProperties>
</file>